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6F0E" w14:textId="4636F85A" w:rsidR="00911F18" w:rsidRPr="006E3163" w:rsidRDefault="00BA68B4" w:rsidP="0052242E">
      <w:pPr>
        <w:pStyle w:val="Heading1"/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</w:pPr>
      <w:bookmarkStart w:id="0" w:name="_Toc8112929"/>
      <w:r w:rsidRPr="006E3163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 xml:space="preserve">Special </w:t>
      </w:r>
      <w:r w:rsidR="00860C5C" w:rsidRPr="006E3163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>E</w:t>
      </w:r>
      <w:r w:rsidRPr="006E3163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>v</w:t>
      </w:r>
      <w:r w:rsidRPr="00606335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>ent</w:t>
      </w:r>
      <w:r w:rsidR="00911F18" w:rsidRPr="00606335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>s</w:t>
      </w:r>
      <w:r w:rsidR="004A21AE" w:rsidRPr="00606335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 xml:space="preserve"> </w:t>
      </w:r>
      <w:r w:rsidR="00860C5C" w:rsidRPr="00606335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>C</w:t>
      </w:r>
      <w:r w:rsidRPr="00606335">
        <w:rPr>
          <w:rFonts w:ascii="Montserrat" w:eastAsia="MS Mincho" w:hAnsi="Montserrat" w:cs="Arial"/>
          <w:bCs w:val="0"/>
          <w:color w:val="996699"/>
          <w:kern w:val="0"/>
          <w:sz w:val="56"/>
          <w:szCs w:val="56"/>
          <w:lang w:val="en-GB"/>
        </w:rPr>
        <w:t>hecklist</w:t>
      </w:r>
      <w:bookmarkEnd w:id="0"/>
    </w:p>
    <w:p w14:paraId="40935ACE" w14:textId="77777777" w:rsidR="00B2513E" w:rsidRDefault="00B2513E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</w:p>
    <w:p w14:paraId="6F846F10" w14:textId="4F170122" w:rsidR="00911F18" w:rsidRPr="008A6EDD" w:rsidRDefault="00BA68B4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All special fundraising events are different. Each will have its own special set of circumstances and requirements. </w:t>
      </w:r>
    </w:p>
    <w:p w14:paraId="6F846F11" w14:textId="77777777" w:rsidR="004219A2" w:rsidRPr="008A6EDD" w:rsidRDefault="00BA68B4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They do</w:t>
      </w:r>
      <w:r w:rsidR="00911F18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, however,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have enough in common for </w:t>
      </w:r>
      <w:r w:rsidR="00911F18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us to compile 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the following checklist. It</w:t>
      </w:r>
      <w:r w:rsidR="00911F18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's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not meant to be definitive, nor will all sections of each category apply to all events. </w:t>
      </w:r>
    </w:p>
    <w:p w14:paraId="6F846F13" w14:textId="3DD166CE" w:rsidR="002952E1" w:rsidRDefault="00BA68B4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Use it as you would any planning tool</w:t>
      </w:r>
      <w:r w:rsidR="002952E1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and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 adapt it to your </w:t>
      </w:r>
      <w:r w:rsidR="002952E1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own </w:t>
      </w:r>
      <w:proofErr w:type="gramStart"/>
      <w:r w:rsidR="002952E1"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particular </w:t>
      </w:r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>needs</w:t>
      </w:r>
      <w:proofErr w:type="gramEnd"/>
      <w:r w:rsidRPr="008A6EDD"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  <w:t xml:space="preserve">. </w:t>
      </w:r>
    </w:p>
    <w:p w14:paraId="5F3E4252" w14:textId="77777777" w:rsidR="00B2513E" w:rsidRPr="008A6EDD" w:rsidRDefault="00B2513E" w:rsidP="00911F18">
      <w:pPr>
        <w:spacing w:before="0" w:after="200"/>
        <w:rPr>
          <w:rFonts w:ascii="Montserrat" w:eastAsia="MS Mincho" w:hAnsi="Montserrat" w:cs="Arial"/>
          <w:bCs/>
          <w:color w:val="996699"/>
          <w:sz w:val="22"/>
          <w:szCs w:val="22"/>
          <w:lang w:val="en-GB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2181"/>
        <w:gridCol w:w="6924"/>
      </w:tblGrid>
      <w:tr w:rsidR="002952E1" w:rsidRPr="008A6EDD" w14:paraId="6F846F16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4" w14:textId="77777777" w:rsidR="002952E1" w:rsidRPr="008A6EDD" w:rsidRDefault="002952E1" w:rsidP="001313B7">
            <w:pPr>
              <w:rPr>
                <w:rFonts w:ascii="Montserrat" w:hAnsi="Montserrat"/>
                <w:b/>
              </w:rPr>
            </w:pPr>
            <w:bookmarkStart w:id="1" w:name="_Toc8112930"/>
            <w:r w:rsidRPr="008A6EDD">
              <w:rPr>
                <w:rFonts w:ascii="Montserrat" w:hAnsi="Montserrat"/>
                <w:b/>
              </w:rPr>
              <w:t>Name of Event:</w:t>
            </w:r>
            <w:bookmarkEnd w:id="1"/>
          </w:p>
        </w:tc>
        <w:tc>
          <w:tcPr>
            <w:tcW w:w="6924" w:type="dxa"/>
            <w:vAlign w:val="center"/>
          </w:tcPr>
          <w:p w14:paraId="6F846F15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19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7" w14:textId="77777777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Date:</w:t>
            </w:r>
          </w:p>
        </w:tc>
        <w:tc>
          <w:tcPr>
            <w:tcW w:w="6924" w:type="dxa"/>
            <w:vAlign w:val="center"/>
          </w:tcPr>
          <w:p w14:paraId="6F846F18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1C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A" w14:textId="77777777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Time:</w:t>
            </w:r>
          </w:p>
        </w:tc>
        <w:tc>
          <w:tcPr>
            <w:tcW w:w="6924" w:type="dxa"/>
            <w:vAlign w:val="center"/>
          </w:tcPr>
          <w:p w14:paraId="6F846F1B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1F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1D" w14:textId="77777777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Location:</w:t>
            </w:r>
          </w:p>
        </w:tc>
        <w:tc>
          <w:tcPr>
            <w:tcW w:w="6924" w:type="dxa"/>
            <w:vAlign w:val="center"/>
          </w:tcPr>
          <w:p w14:paraId="6F846F1E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22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0" w14:textId="77777777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Number expected:</w:t>
            </w:r>
          </w:p>
        </w:tc>
        <w:tc>
          <w:tcPr>
            <w:tcW w:w="6924" w:type="dxa"/>
            <w:vAlign w:val="center"/>
          </w:tcPr>
          <w:p w14:paraId="6F846F21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2952E1" w:rsidRPr="008A6EDD" w14:paraId="6F846F25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3" w14:textId="77777777" w:rsidR="002952E1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  <w:r w:rsidRPr="008A6EDD">
              <w:rPr>
                <w:rFonts w:ascii="Montserrat" w:hAnsi="Montserrat"/>
                <w:color w:val="000000"/>
              </w:rPr>
              <w:t>Estimated cost:</w:t>
            </w:r>
          </w:p>
        </w:tc>
        <w:tc>
          <w:tcPr>
            <w:tcW w:w="6924" w:type="dxa"/>
            <w:vAlign w:val="center"/>
          </w:tcPr>
          <w:p w14:paraId="6F846F24" w14:textId="77777777" w:rsidR="002952E1" w:rsidRPr="008A6EDD" w:rsidRDefault="002952E1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F94A40" w:rsidRPr="008A6EDD" w14:paraId="6F846F28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6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Projected income:</w:t>
            </w:r>
          </w:p>
        </w:tc>
        <w:tc>
          <w:tcPr>
            <w:tcW w:w="6924" w:type="dxa"/>
            <w:vAlign w:val="center"/>
          </w:tcPr>
          <w:p w14:paraId="6F846F27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F94A40" w:rsidRPr="008A6EDD" w14:paraId="6F846F2B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9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Key players:</w:t>
            </w:r>
          </w:p>
        </w:tc>
        <w:tc>
          <w:tcPr>
            <w:tcW w:w="6924" w:type="dxa"/>
            <w:vAlign w:val="center"/>
          </w:tcPr>
          <w:p w14:paraId="6F846F2A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  <w:tr w:rsidR="00F94A40" w:rsidRPr="008A6EDD" w14:paraId="6F846F2E" w14:textId="77777777" w:rsidTr="008A6EDD">
        <w:trPr>
          <w:trHeight w:val="773"/>
        </w:trPr>
        <w:tc>
          <w:tcPr>
            <w:tcW w:w="2181" w:type="dxa"/>
            <w:vAlign w:val="center"/>
          </w:tcPr>
          <w:p w14:paraId="6F846F2C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Expected Profit:</w:t>
            </w:r>
          </w:p>
        </w:tc>
        <w:tc>
          <w:tcPr>
            <w:tcW w:w="6924" w:type="dxa"/>
            <w:vAlign w:val="center"/>
          </w:tcPr>
          <w:p w14:paraId="6F846F2D" w14:textId="77777777" w:rsidR="00F94A40" w:rsidRPr="008A6EDD" w:rsidRDefault="00F94A40" w:rsidP="001313B7">
            <w:pPr>
              <w:spacing w:before="0" w:after="0"/>
              <w:rPr>
                <w:rFonts w:ascii="Montserrat" w:hAnsi="Montserrat"/>
              </w:rPr>
            </w:pPr>
          </w:p>
        </w:tc>
      </w:tr>
    </w:tbl>
    <w:p w14:paraId="6F846F2F" w14:textId="77777777" w:rsidR="002952E1" w:rsidRPr="008A6EDD" w:rsidRDefault="002952E1" w:rsidP="00911F18">
      <w:pPr>
        <w:spacing w:before="0" w:after="200"/>
        <w:rPr>
          <w:rFonts w:ascii="Montserrat" w:hAnsi="Montserrat"/>
          <w:sz w:val="22"/>
          <w:szCs w:val="22"/>
        </w:rPr>
      </w:pPr>
    </w:p>
    <w:p w14:paraId="037C9888" w14:textId="7AE3BFAA" w:rsidR="00606335" w:rsidRPr="00606335" w:rsidRDefault="00606335" w:rsidP="00606335">
      <w:pPr>
        <w:tabs>
          <w:tab w:val="left" w:pos="720"/>
        </w:tabs>
        <w:spacing w:before="0" w:after="200"/>
        <w:rPr>
          <w:rFonts w:ascii="Montserrat" w:hAnsi="Montserrat"/>
          <w:b/>
          <w:bCs/>
          <w:color w:val="996699"/>
          <w:sz w:val="30"/>
          <w:szCs w:val="30"/>
        </w:rPr>
      </w:pPr>
      <w:r w:rsidRPr="00606335">
        <w:rPr>
          <w:rFonts w:ascii="Montserrat" w:hAnsi="Montserrat"/>
          <w:b/>
          <w:bCs/>
          <w:color w:val="996699"/>
          <w:sz w:val="30"/>
          <w:szCs w:val="30"/>
        </w:rPr>
        <w:lastRenderedPageBreak/>
        <w:t>Communications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88"/>
        <w:gridCol w:w="2452"/>
        <w:gridCol w:w="1649"/>
      </w:tblGrid>
      <w:tr w:rsidR="00F242FF" w:rsidRPr="008A6EDD" w14:paraId="6F846F34" w14:textId="77777777" w:rsidTr="00B63175">
        <w:trPr>
          <w:trHeight w:val="248"/>
          <w:tblHeader/>
        </w:trPr>
        <w:tc>
          <w:tcPr>
            <w:tcW w:w="5088" w:type="dxa"/>
            <w:shd w:val="clear" w:color="auto" w:fill="F2F2F2" w:themeFill="background1" w:themeFillShade="F2"/>
            <w:vAlign w:val="center"/>
          </w:tcPr>
          <w:p w14:paraId="6F846F31" w14:textId="77777777" w:rsidR="00F242FF" w:rsidRPr="008A6EDD" w:rsidRDefault="00F242FF" w:rsidP="003273DD">
            <w:pPr>
              <w:pStyle w:val="Heading2"/>
              <w:spacing w:after="0"/>
              <w:outlineLvl w:val="1"/>
              <w:rPr>
                <w:rFonts w:ascii="Montserrat" w:hAnsi="Montserrat"/>
              </w:rPr>
            </w:pPr>
          </w:p>
        </w:tc>
        <w:tc>
          <w:tcPr>
            <w:tcW w:w="2452" w:type="dxa"/>
            <w:shd w:val="clear" w:color="auto" w:fill="F2F2F2" w:themeFill="background1" w:themeFillShade="F2"/>
            <w:vAlign w:val="center"/>
          </w:tcPr>
          <w:p w14:paraId="6F846F3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14:paraId="6F846F3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F242FF" w:rsidRPr="008A6EDD" w14:paraId="6F846F3C" w14:textId="77777777" w:rsidTr="00B63175">
        <w:trPr>
          <w:trHeight w:val="816"/>
        </w:trPr>
        <w:tc>
          <w:tcPr>
            <w:tcW w:w="5088" w:type="dxa"/>
            <w:vAlign w:val="center"/>
          </w:tcPr>
          <w:p w14:paraId="6F846F39" w14:textId="77777777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running sheet been developed for the event? </w:t>
            </w:r>
          </w:p>
        </w:tc>
        <w:tc>
          <w:tcPr>
            <w:tcW w:w="2452" w:type="dxa"/>
            <w:vAlign w:val="center"/>
          </w:tcPr>
          <w:p w14:paraId="6F846F3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3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0" w14:textId="77777777" w:rsidTr="00B63175">
        <w:trPr>
          <w:trHeight w:val="700"/>
        </w:trPr>
        <w:tc>
          <w:tcPr>
            <w:tcW w:w="5088" w:type="dxa"/>
            <w:vAlign w:val="center"/>
          </w:tcPr>
          <w:p w14:paraId="6F846F3D" w14:textId="77777777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the running sheet been distributed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to:</w:t>
            </w:r>
            <w:proofErr w:type="gramEnd"/>
          </w:p>
        </w:tc>
        <w:tc>
          <w:tcPr>
            <w:tcW w:w="2452" w:type="dxa"/>
            <w:vAlign w:val="center"/>
          </w:tcPr>
          <w:p w14:paraId="6F846F3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3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4" w14:textId="77777777" w:rsidTr="00B63175">
        <w:trPr>
          <w:trHeight w:val="710"/>
        </w:trPr>
        <w:tc>
          <w:tcPr>
            <w:tcW w:w="5088" w:type="dxa"/>
            <w:vAlign w:val="center"/>
          </w:tcPr>
          <w:p w14:paraId="6F846F41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The board/management committee </w:t>
            </w:r>
          </w:p>
        </w:tc>
        <w:tc>
          <w:tcPr>
            <w:tcW w:w="2452" w:type="dxa"/>
            <w:vAlign w:val="center"/>
          </w:tcPr>
          <w:p w14:paraId="6F846F4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8" w14:textId="77777777" w:rsidTr="00B63175">
        <w:trPr>
          <w:trHeight w:val="409"/>
        </w:trPr>
        <w:tc>
          <w:tcPr>
            <w:tcW w:w="5088" w:type="dxa"/>
            <w:vAlign w:val="center"/>
          </w:tcPr>
          <w:p w14:paraId="6F846F45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The CEO and senior staff</w:t>
            </w:r>
          </w:p>
        </w:tc>
        <w:tc>
          <w:tcPr>
            <w:tcW w:w="2452" w:type="dxa"/>
            <w:vAlign w:val="center"/>
          </w:tcPr>
          <w:p w14:paraId="6F846F46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7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4C" w14:textId="77777777" w:rsidTr="00B63175">
        <w:trPr>
          <w:trHeight w:val="414"/>
        </w:trPr>
        <w:tc>
          <w:tcPr>
            <w:tcW w:w="5088" w:type="dxa"/>
            <w:vAlign w:val="center"/>
          </w:tcPr>
          <w:p w14:paraId="6F846F49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All staff involved</w:t>
            </w:r>
          </w:p>
        </w:tc>
        <w:tc>
          <w:tcPr>
            <w:tcW w:w="2452" w:type="dxa"/>
            <w:vAlign w:val="center"/>
          </w:tcPr>
          <w:p w14:paraId="6F846F4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0" w14:textId="77777777" w:rsidTr="00B63175">
        <w:trPr>
          <w:trHeight w:val="407"/>
        </w:trPr>
        <w:tc>
          <w:tcPr>
            <w:tcW w:w="5088" w:type="dxa"/>
            <w:vAlign w:val="center"/>
          </w:tcPr>
          <w:p w14:paraId="6F846F4D" w14:textId="77777777" w:rsidR="00F242FF" w:rsidRPr="008A6EDD" w:rsidRDefault="00F242FF" w:rsidP="003B054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Event </w:t>
            </w:r>
            <w:r w:rsidR="003B054A" w:rsidRPr="008A6EDD">
              <w:rPr>
                <w:rFonts w:ascii="Montserrat" w:hAnsi="Montserrat"/>
                <w:color w:val="000000"/>
              </w:rPr>
              <w:t>v</w:t>
            </w:r>
            <w:r w:rsidRPr="008A6EDD">
              <w:rPr>
                <w:rFonts w:ascii="Montserrat" w:hAnsi="Montserrat"/>
                <w:color w:val="000000"/>
              </w:rPr>
              <w:t>olunteers</w:t>
            </w:r>
          </w:p>
        </w:tc>
        <w:tc>
          <w:tcPr>
            <w:tcW w:w="2452" w:type="dxa"/>
            <w:vAlign w:val="center"/>
          </w:tcPr>
          <w:p w14:paraId="6F846F4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4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4" w14:textId="77777777" w:rsidTr="00B2513E">
        <w:trPr>
          <w:trHeight w:val="433"/>
        </w:trPr>
        <w:tc>
          <w:tcPr>
            <w:tcW w:w="5088" w:type="dxa"/>
            <w:vAlign w:val="center"/>
          </w:tcPr>
          <w:p w14:paraId="6F846F51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Sponsors and other partners</w:t>
            </w:r>
          </w:p>
        </w:tc>
        <w:tc>
          <w:tcPr>
            <w:tcW w:w="2452" w:type="dxa"/>
            <w:vAlign w:val="center"/>
          </w:tcPr>
          <w:p w14:paraId="6F846F5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8" w14:textId="77777777" w:rsidTr="00B63175">
        <w:trPr>
          <w:trHeight w:val="692"/>
        </w:trPr>
        <w:tc>
          <w:tcPr>
            <w:tcW w:w="5088" w:type="dxa"/>
            <w:vAlign w:val="center"/>
          </w:tcPr>
          <w:p w14:paraId="6F846F55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Media (attached to press release and in press kits)</w:t>
            </w:r>
          </w:p>
        </w:tc>
        <w:tc>
          <w:tcPr>
            <w:tcW w:w="2452" w:type="dxa"/>
            <w:vAlign w:val="center"/>
          </w:tcPr>
          <w:p w14:paraId="6F846F56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7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5C" w14:textId="77777777" w:rsidTr="00B63175">
        <w:trPr>
          <w:trHeight w:val="418"/>
        </w:trPr>
        <w:tc>
          <w:tcPr>
            <w:tcW w:w="5088" w:type="dxa"/>
            <w:vAlign w:val="center"/>
          </w:tcPr>
          <w:p w14:paraId="6F846F59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Contractors for the event</w:t>
            </w:r>
          </w:p>
        </w:tc>
        <w:tc>
          <w:tcPr>
            <w:tcW w:w="2452" w:type="dxa"/>
            <w:vAlign w:val="center"/>
          </w:tcPr>
          <w:p w14:paraId="6F846F5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0" w14:textId="77777777" w:rsidTr="00B63175">
        <w:trPr>
          <w:trHeight w:val="410"/>
        </w:trPr>
        <w:tc>
          <w:tcPr>
            <w:tcW w:w="5088" w:type="dxa"/>
            <w:vAlign w:val="center"/>
          </w:tcPr>
          <w:p w14:paraId="6F846F5D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VIPs</w:t>
            </w:r>
          </w:p>
        </w:tc>
        <w:tc>
          <w:tcPr>
            <w:tcW w:w="2452" w:type="dxa"/>
            <w:vAlign w:val="center"/>
          </w:tcPr>
          <w:p w14:paraId="6F846F5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5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4" w14:textId="77777777" w:rsidTr="00B63175">
        <w:trPr>
          <w:trHeight w:val="417"/>
        </w:trPr>
        <w:tc>
          <w:tcPr>
            <w:tcW w:w="5088" w:type="dxa"/>
            <w:vAlign w:val="center"/>
          </w:tcPr>
          <w:p w14:paraId="6F846F61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Speakers/Entertainment</w:t>
            </w:r>
          </w:p>
        </w:tc>
        <w:tc>
          <w:tcPr>
            <w:tcW w:w="2452" w:type="dxa"/>
            <w:vAlign w:val="center"/>
          </w:tcPr>
          <w:p w14:paraId="6F846F6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8" w14:textId="77777777" w:rsidTr="00B63175">
        <w:trPr>
          <w:trHeight w:val="707"/>
        </w:trPr>
        <w:tc>
          <w:tcPr>
            <w:tcW w:w="5088" w:type="dxa"/>
            <w:vAlign w:val="center"/>
          </w:tcPr>
          <w:p w14:paraId="6F846F65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Venue and catering management</w:t>
            </w:r>
          </w:p>
        </w:tc>
        <w:tc>
          <w:tcPr>
            <w:tcW w:w="2452" w:type="dxa"/>
            <w:vAlign w:val="center"/>
          </w:tcPr>
          <w:p w14:paraId="6F846F66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7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6C" w14:textId="77777777" w:rsidTr="00B2513E">
        <w:trPr>
          <w:trHeight w:val="1545"/>
        </w:trPr>
        <w:tc>
          <w:tcPr>
            <w:tcW w:w="5088" w:type="dxa"/>
            <w:vAlign w:val="center"/>
          </w:tcPr>
          <w:p w14:paraId="6F846F69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Local council/shire and local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traders(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>if road closures, use of public spaces or other traffic/transport/crowd management issues are likely)</w:t>
            </w:r>
          </w:p>
        </w:tc>
        <w:tc>
          <w:tcPr>
            <w:tcW w:w="2452" w:type="dxa"/>
            <w:vAlign w:val="center"/>
          </w:tcPr>
          <w:p w14:paraId="6F846F6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70" w14:textId="77777777" w:rsidTr="00B63175">
        <w:trPr>
          <w:trHeight w:val="970"/>
        </w:trPr>
        <w:tc>
          <w:tcPr>
            <w:tcW w:w="5088" w:type="dxa"/>
            <w:vAlign w:val="center"/>
          </w:tcPr>
          <w:p w14:paraId="6F846F6D" w14:textId="77777777" w:rsidR="00F242FF" w:rsidRPr="008A6EDD" w:rsidRDefault="00F242FF" w:rsidP="00E87566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Police/SES/St John's Ambulance/ Transport companies (</w:t>
            </w:r>
            <w:r w:rsidR="00E87566" w:rsidRPr="008A6EDD">
              <w:rPr>
                <w:rFonts w:ascii="Montserrat" w:hAnsi="Montserrat"/>
                <w:color w:val="000000"/>
              </w:rPr>
              <w:t>a</w:t>
            </w:r>
            <w:r w:rsidRPr="008A6EDD">
              <w:rPr>
                <w:rFonts w:ascii="Montserrat" w:hAnsi="Montserrat"/>
                <w:color w:val="000000"/>
              </w:rPr>
              <w:t>s above)</w:t>
            </w:r>
          </w:p>
        </w:tc>
        <w:tc>
          <w:tcPr>
            <w:tcW w:w="2452" w:type="dxa"/>
            <w:vAlign w:val="center"/>
          </w:tcPr>
          <w:p w14:paraId="6F846F6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6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74" w14:textId="77777777" w:rsidTr="00B63175">
        <w:trPr>
          <w:trHeight w:val="958"/>
        </w:trPr>
        <w:tc>
          <w:tcPr>
            <w:tcW w:w="5088" w:type="dxa"/>
            <w:vAlign w:val="center"/>
          </w:tcPr>
          <w:p w14:paraId="6F846F71" w14:textId="77777777" w:rsidR="00F242FF" w:rsidRPr="008A6EDD" w:rsidRDefault="00F242FF" w:rsidP="003273D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Other key community members, including Indigenous representation</w:t>
            </w:r>
          </w:p>
        </w:tc>
        <w:tc>
          <w:tcPr>
            <w:tcW w:w="2452" w:type="dxa"/>
            <w:vAlign w:val="center"/>
          </w:tcPr>
          <w:p w14:paraId="6F846F7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232919" w:rsidRPr="008A6EDD" w14:paraId="6F846F78" w14:textId="77777777" w:rsidTr="00B63175">
        <w:trPr>
          <w:trHeight w:val="983"/>
        </w:trPr>
        <w:tc>
          <w:tcPr>
            <w:tcW w:w="5088" w:type="dxa"/>
            <w:vAlign w:val="center"/>
          </w:tcPr>
          <w:p w14:paraId="6F846F75" w14:textId="77777777" w:rsidR="00232919" w:rsidRPr="008A6EDD" w:rsidRDefault="00232919" w:rsidP="006A18A1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>Has the running sheet been made available on-line (with appropriate security)?</w:t>
            </w:r>
          </w:p>
        </w:tc>
        <w:tc>
          <w:tcPr>
            <w:tcW w:w="2452" w:type="dxa"/>
            <w:vAlign w:val="center"/>
          </w:tcPr>
          <w:p w14:paraId="6F846F76" w14:textId="77777777" w:rsidR="00232919" w:rsidRPr="008A6EDD" w:rsidRDefault="00232919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7" w14:textId="77777777" w:rsidR="00232919" w:rsidRPr="008A6EDD" w:rsidRDefault="00232919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7C" w14:textId="77777777" w:rsidTr="00B2513E">
        <w:trPr>
          <w:trHeight w:val="969"/>
        </w:trPr>
        <w:tc>
          <w:tcPr>
            <w:tcW w:w="5088" w:type="dxa"/>
            <w:vAlign w:val="center"/>
          </w:tcPr>
          <w:p w14:paraId="6F846F79" w14:textId="77777777" w:rsidR="00F242FF" w:rsidRPr="008A6EDD" w:rsidRDefault="00F242FF" w:rsidP="006A18A1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any necessary pre-event briefings been held with stakeholders and participants? </w:t>
            </w:r>
          </w:p>
        </w:tc>
        <w:tc>
          <w:tcPr>
            <w:tcW w:w="2452" w:type="dxa"/>
            <w:vAlign w:val="center"/>
          </w:tcPr>
          <w:p w14:paraId="6F846F7A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B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80" w14:textId="77777777" w:rsidTr="00B2513E">
        <w:trPr>
          <w:trHeight w:val="700"/>
        </w:trPr>
        <w:tc>
          <w:tcPr>
            <w:tcW w:w="5088" w:type="dxa"/>
            <w:vAlign w:val="center"/>
          </w:tcPr>
          <w:p w14:paraId="6F846F7D" w14:textId="77777777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have sufficient volunteer support for the event? </w:t>
            </w:r>
          </w:p>
        </w:tc>
        <w:tc>
          <w:tcPr>
            <w:tcW w:w="2452" w:type="dxa"/>
            <w:vAlign w:val="center"/>
          </w:tcPr>
          <w:p w14:paraId="6F846F7E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7F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F242FF" w:rsidRPr="008A6EDD" w14:paraId="6F846F84" w14:textId="77777777" w:rsidTr="00B63175">
        <w:trPr>
          <w:trHeight w:val="1277"/>
        </w:trPr>
        <w:tc>
          <w:tcPr>
            <w:tcW w:w="5088" w:type="dxa"/>
            <w:vAlign w:val="center"/>
          </w:tcPr>
          <w:p w14:paraId="6F846F81" w14:textId="77777777" w:rsidR="00F242FF" w:rsidRPr="008A6EDD" w:rsidRDefault="00F242FF" w:rsidP="003273DD">
            <w:pPr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Do all participants have written instructions and understand their tasks before, during and after the event</w:t>
            </w:r>
            <w:r w:rsidR="006A18A1"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452" w:type="dxa"/>
            <w:vAlign w:val="center"/>
          </w:tcPr>
          <w:p w14:paraId="6F846F82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6F846F83" w14:textId="77777777" w:rsidR="00F242FF" w:rsidRPr="008A6EDD" w:rsidRDefault="00F242FF" w:rsidP="003273DD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6F847126" w14:textId="4DF9F8D3" w:rsidR="00BA68B4" w:rsidRPr="00911F18" w:rsidRDefault="00BA68B4" w:rsidP="00200E74">
      <w:pPr>
        <w:tabs>
          <w:tab w:val="left" w:pos="720"/>
        </w:tabs>
        <w:spacing w:before="0" w:after="200"/>
        <w:rPr>
          <w:rFonts w:asciiTheme="minorHAnsi" w:hAnsiTheme="minorHAnsi"/>
          <w:sz w:val="22"/>
          <w:szCs w:val="22"/>
        </w:rPr>
      </w:pPr>
      <w:r w:rsidRPr="008A6EDD">
        <w:rPr>
          <w:rFonts w:ascii="Montserrat" w:hAnsi="Montserrat"/>
          <w:color w:val="000000"/>
          <w:sz w:val="22"/>
          <w:szCs w:val="22"/>
        </w:rPr>
        <w:br/>
      </w:r>
      <w:r w:rsidRPr="00911F18">
        <w:rPr>
          <w:rFonts w:asciiTheme="minorHAnsi" w:hAnsiTheme="minorHAnsi"/>
          <w:color w:val="000000"/>
          <w:sz w:val="22"/>
          <w:szCs w:val="22"/>
        </w:rPr>
        <w:br/>
      </w:r>
      <w:r w:rsidR="00200E74">
        <w:rPr>
          <w:rFonts w:ascii="Montserrat" w:hAnsi="Montserrat"/>
          <w:b/>
          <w:bCs/>
          <w:color w:val="996699"/>
          <w:sz w:val="30"/>
          <w:szCs w:val="30"/>
        </w:rPr>
        <w:t>Publicity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70"/>
        <w:gridCol w:w="2409"/>
        <w:gridCol w:w="1710"/>
      </w:tblGrid>
      <w:tr w:rsidR="00540CC8" w:rsidRPr="008A6EDD" w14:paraId="7F18CCE8" w14:textId="77777777" w:rsidTr="00B2513E">
        <w:trPr>
          <w:trHeight w:val="328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3BD75CFD" w14:textId="298B4C80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1080"/>
              <w:rPr>
                <w:rFonts w:ascii="Montserrat" w:hAnsi="Montserrat"/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0173BE3" w14:textId="4C659298" w:rsidR="00540CC8" w:rsidRPr="00BF6D42" w:rsidRDefault="00540CC8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BF6D42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6615579" w14:textId="6FB5BEB0" w:rsidR="00540CC8" w:rsidRPr="00BF6D42" w:rsidRDefault="00540CC8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BF6D42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540CC8" w:rsidRPr="008A6EDD" w14:paraId="6353FEAB" w14:textId="77777777" w:rsidTr="00B2513E">
        <w:trPr>
          <w:trHeight w:val="768"/>
        </w:trPr>
        <w:tc>
          <w:tcPr>
            <w:tcW w:w="5070" w:type="dxa"/>
            <w:vAlign w:val="center"/>
          </w:tcPr>
          <w:p w14:paraId="7579EB32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announced details on your webpage?  On Facebook? On Twitter?</w:t>
            </w:r>
          </w:p>
        </w:tc>
        <w:tc>
          <w:tcPr>
            <w:tcW w:w="2409" w:type="dxa"/>
            <w:vAlign w:val="center"/>
          </w:tcPr>
          <w:p w14:paraId="6140D460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F20406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5F8736CC" w14:textId="77777777" w:rsidTr="00B2513E">
        <w:trPr>
          <w:trHeight w:val="708"/>
        </w:trPr>
        <w:tc>
          <w:tcPr>
            <w:tcW w:w="5070" w:type="dxa"/>
            <w:vAlign w:val="center"/>
          </w:tcPr>
          <w:p w14:paraId="285DCFFF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all people on your database received a flyer well before the event? </w:t>
            </w:r>
          </w:p>
        </w:tc>
        <w:tc>
          <w:tcPr>
            <w:tcW w:w="2409" w:type="dxa"/>
            <w:vAlign w:val="center"/>
          </w:tcPr>
          <w:p w14:paraId="3201365D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38F679F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E910489" w14:textId="77777777" w:rsidTr="00B2513E">
        <w:trPr>
          <w:trHeight w:val="691"/>
        </w:trPr>
        <w:tc>
          <w:tcPr>
            <w:tcW w:w="5070" w:type="dxa"/>
            <w:vAlign w:val="center"/>
          </w:tcPr>
          <w:p w14:paraId="614E09A6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Has your email mailing list been informed of the event?</w:t>
            </w:r>
          </w:p>
        </w:tc>
        <w:tc>
          <w:tcPr>
            <w:tcW w:w="2409" w:type="dxa"/>
            <w:vAlign w:val="center"/>
          </w:tcPr>
          <w:p w14:paraId="09D50178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BA61C1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22AA47A6" w14:textId="77777777" w:rsidTr="00B2513E">
        <w:trPr>
          <w:trHeight w:val="1281"/>
        </w:trPr>
        <w:tc>
          <w:tcPr>
            <w:tcW w:w="5070" w:type="dxa"/>
            <w:vAlign w:val="center"/>
          </w:tcPr>
          <w:p w14:paraId="5C67D59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paid advertisements been designed and space booked, with careful attention to publishing deadlines? </w:t>
            </w:r>
          </w:p>
        </w:tc>
        <w:tc>
          <w:tcPr>
            <w:tcW w:w="2409" w:type="dxa"/>
            <w:vAlign w:val="center"/>
          </w:tcPr>
          <w:p w14:paraId="167A9359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773705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43659705" w14:textId="77777777" w:rsidTr="00B2513E">
        <w:trPr>
          <w:trHeight w:val="1311"/>
        </w:trPr>
        <w:tc>
          <w:tcPr>
            <w:tcW w:w="5070" w:type="dxa"/>
            <w:vAlign w:val="center"/>
          </w:tcPr>
          <w:p w14:paraId="798B770E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free advertising possibilities been explored and booked e.g. "What's On" columns in the local and daily newspapers? </w:t>
            </w:r>
          </w:p>
        </w:tc>
        <w:tc>
          <w:tcPr>
            <w:tcW w:w="2409" w:type="dxa"/>
            <w:vAlign w:val="center"/>
          </w:tcPr>
          <w:p w14:paraId="7663466C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91A4A1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57E2E414" w14:textId="77777777" w:rsidTr="00B2513E">
        <w:trPr>
          <w:trHeight w:val="711"/>
        </w:trPr>
        <w:tc>
          <w:tcPr>
            <w:tcW w:w="5070" w:type="dxa"/>
            <w:vAlign w:val="center"/>
          </w:tcPr>
          <w:p w14:paraId="2B5F6F30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media release been written and sent? </w:t>
            </w:r>
          </w:p>
        </w:tc>
        <w:tc>
          <w:tcPr>
            <w:tcW w:w="2409" w:type="dxa"/>
            <w:vAlign w:val="center"/>
          </w:tcPr>
          <w:p w14:paraId="07394C26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C2AFAC3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24C47CD" w14:textId="77777777" w:rsidTr="00B2513E">
        <w:trPr>
          <w:trHeight w:val="708"/>
        </w:trPr>
        <w:tc>
          <w:tcPr>
            <w:tcW w:w="5070" w:type="dxa"/>
            <w:vAlign w:val="center"/>
          </w:tcPr>
          <w:p w14:paraId="3654B9E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Have key individuals from the media been sent formal invitations? </w:t>
            </w:r>
          </w:p>
        </w:tc>
        <w:tc>
          <w:tcPr>
            <w:tcW w:w="2409" w:type="dxa"/>
            <w:vAlign w:val="center"/>
          </w:tcPr>
          <w:p w14:paraId="6B6D405D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4B2160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74463778" w14:textId="77777777" w:rsidTr="00B2513E">
        <w:trPr>
          <w:trHeight w:val="425"/>
        </w:trPr>
        <w:tc>
          <w:tcPr>
            <w:tcW w:w="5070" w:type="dxa"/>
            <w:vAlign w:val="center"/>
          </w:tcPr>
          <w:p w14:paraId="336B5AD7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media kits organised? </w:t>
            </w:r>
          </w:p>
        </w:tc>
        <w:tc>
          <w:tcPr>
            <w:tcW w:w="2409" w:type="dxa"/>
            <w:vAlign w:val="center"/>
          </w:tcPr>
          <w:p w14:paraId="3888BC01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0A13A4B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7017F499" w14:textId="77777777" w:rsidTr="00B2513E">
        <w:trPr>
          <w:trHeight w:val="992"/>
        </w:trPr>
        <w:tc>
          <w:tcPr>
            <w:tcW w:w="5070" w:type="dxa"/>
            <w:vAlign w:val="center"/>
          </w:tcPr>
          <w:p w14:paraId="44CAE9E9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media strategy been developed to handle enquiries if an unplanned emergency occurs? </w:t>
            </w:r>
          </w:p>
        </w:tc>
        <w:tc>
          <w:tcPr>
            <w:tcW w:w="2409" w:type="dxa"/>
            <w:vAlign w:val="center"/>
          </w:tcPr>
          <w:p w14:paraId="377C581A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84CA9B9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F4BF185" w14:textId="77777777" w:rsidTr="00B2513E">
        <w:trPr>
          <w:trHeight w:val="695"/>
        </w:trPr>
        <w:tc>
          <w:tcPr>
            <w:tcW w:w="5070" w:type="dxa"/>
            <w:vAlign w:val="center"/>
          </w:tcPr>
          <w:p w14:paraId="620F7BFA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posters designed,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printed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placed in appropriate venues?</w:t>
            </w:r>
          </w:p>
        </w:tc>
        <w:tc>
          <w:tcPr>
            <w:tcW w:w="2409" w:type="dxa"/>
            <w:vAlign w:val="center"/>
          </w:tcPr>
          <w:p w14:paraId="07142354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A9C0A82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75E29945" w14:textId="77777777" w:rsidTr="00B2513E">
        <w:trPr>
          <w:trHeight w:val="832"/>
        </w:trPr>
        <w:tc>
          <w:tcPr>
            <w:tcW w:w="5070" w:type="dxa"/>
            <w:vAlign w:val="center"/>
          </w:tcPr>
          <w:p w14:paraId="5F7D626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event programs designed,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approved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printed? </w:t>
            </w:r>
          </w:p>
        </w:tc>
        <w:tc>
          <w:tcPr>
            <w:tcW w:w="2409" w:type="dxa"/>
            <w:vAlign w:val="center"/>
          </w:tcPr>
          <w:p w14:paraId="68357A4F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6A227ED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540CC8" w:rsidRPr="008A6EDD" w14:paraId="3E561114" w14:textId="77777777" w:rsidTr="00B2513E">
        <w:trPr>
          <w:trHeight w:val="702"/>
        </w:trPr>
        <w:tc>
          <w:tcPr>
            <w:tcW w:w="5070" w:type="dxa"/>
            <w:vAlign w:val="center"/>
          </w:tcPr>
          <w:p w14:paraId="111ED4AB" w14:textId="77777777" w:rsidR="00540CC8" w:rsidRPr="008A6EDD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all printing costs and schedules closely monitored? </w:t>
            </w:r>
          </w:p>
        </w:tc>
        <w:tc>
          <w:tcPr>
            <w:tcW w:w="2409" w:type="dxa"/>
            <w:vAlign w:val="center"/>
          </w:tcPr>
          <w:p w14:paraId="66D16D79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B61B47F" w14:textId="77777777" w:rsidR="00540CC8" w:rsidRPr="00BF6D42" w:rsidRDefault="00540CC8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0B2CEEB4" w14:textId="77777777" w:rsidR="00B63175" w:rsidRPr="00E32AC7" w:rsidRDefault="00B63175" w:rsidP="00911F18">
      <w:pPr>
        <w:spacing w:before="0" w:after="200"/>
        <w:rPr>
          <w:rFonts w:ascii="Montserrat" w:hAnsi="Montserrat"/>
          <w:b/>
          <w:bCs/>
          <w:color w:val="996699"/>
          <w:sz w:val="22"/>
          <w:szCs w:val="22"/>
        </w:rPr>
      </w:pPr>
    </w:p>
    <w:p w14:paraId="02C83D05" w14:textId="44765879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Invitations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70"/>
        <w:gridCol w:w="2409"/>
        <w:gridCol w:w="1710"/>
      </w:tblGrid>
      <w:tr w:rsidR="00B63175" w:rsidRPr="008A6EDD" w14:paraId="7423ADB4" w14:textId="77777777" w:rsidTr="00B2513E">
        <w:trPr>
          <w:trHeight w:val="416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5133CB8C" w14:textId="5434782B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1080"/>
              <w:rPr>
                <w:rFonts w:ascii="Montserrat" w:hAnsi="Montserrat"/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B149FD6" w14:textId="629B68B6" w:rsidR="00B63175" w:rsidRPr="00E32AC7" w:rsidRDefault="00B63175" w:rsidP="004D3981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>Person</w:t>
            </w:r>
            <w:r w:rsidRPr="00E32AC7">
              <w:rPr>
                <w:rFonts w:ascii="Montserrat" w:hAnsi="Montserrat"/>
                <w:color w:val="000000"/>
              </w:rPr>
              <w:t xml:space="preserve"> </w:t>
            </w:r>
            <w:r w:rsidRPr="00E32AC7">
              <w:rPr>
                <w:rFonts w:ascii="Montserrat" w:hAnsi="Montserrat"/>
                <w:color w:val="000000"/>
              </w:rPr>
              <w:t>Responsible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144B6BF" w14:textId="3248FDCE" w:rsidR="00B63175" w:rsidRPr="00E32AC7" w:rsidRDefault="00B63175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B63175" w:rsidRPr="008A6EDD" w14:paraId="6D8A37FD" w14:textId="77777777" w:rsidTr="00B2513E">
        <w:trPr>
          <w:trHeight w:val="624"/>
        </w:trPr>
        <w:tc>
          <w:tcPr>
            <w:tcW w:w="5070" w:type="dxa"/>
            <w:vAlign w:val="center"/>
          </w:tcPr>
          <w:p w14:paraId="17CBB706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invitation list/ database up to date? </w:t>
            </w:r>
          </w:p>
        </w:tc>
        <w:tc>
          <w:tcPr>
            <w:tcW w:w="2409" w:type="dxa"/>
            <w:vAlign w:val="center"/>
          </w:tcPr>
          <w:p w14:paraId="7D39128E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189C654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6000AD8" w14:textId="77777777" w:rsidTr="00B2513E">
        <w:trPr>
          <w:trHeight w:val="742"/>
        </w:trPr>
        <w:tc>
          <w:tcPr>
            <w:tcW w:w="5070" w:type="dxa"/>
            <w:vAlign w:val="center"/>
          </w:tcPr>
          <w:p w14:paraId="6A92DCF1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artwork been approved by management and sponsors? </w:t>
            </w:r>
          </w:p>
        </w:tc>
        <w:tc>
          <w:tcPr>
            <w:tcW w:w="2409" w:type="dxa"/>
            <w:vAlign w:val="center"/>
          </w:tcPr>
          <w:p w14:paraId="1F330975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3FE834E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20ADCB7A" w14:textId="77777777" w:rsidTr="00B2513E">
        <w:trPr>
          <w:trHeight w:val="503"/>
        </w:trPr>
        <w:tc>
          <w:tcPr>
            <w:tcW w:w="5070" w:type="dxa"/>
            <w:vAlign w:val="center"/>
          </w:tcPr>
          <w:p w14:paraId="5AACF38F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printers booked? </w:t>
            </w:r>
          </w:p>
        </w:tc>
        <w:tc>
          <w:tcPr>
            <w:tcW w:w="2409" w:type="dxa"/>
            <w:vAlign w:val="center"/>
          </w:tcPr>
          <w:p w14:paraId="38088ECA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B5AAD0E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5B9F9B7" w14:textId="77777777" w:rsidTr="00B2513E">
        <w:trPr>
          <w:trHeight w:val="248"/>
        </w:trPr>
        <w:tc>
          <w:tcPr>
            <w:tcW w:w="5070" w:type="dxa"/>
            <w:vAlign w:val="center"/>
          </w:tcPr>
          <w:p w14:paraId="4663D58C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mailout organised? </w:t>
            </w:r>
          </w:p>
        </w:tc>
        <w:tc>
          <w:tcPr>
            <w:tcW w:w="2409" w:type="dxa"/>
            <w:vAlign w:val="center"/>
          </w:tcPr>
          <w:p w14:paraId="7F04279C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D707E03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  <w:p w14:paraId="3F9F1A1F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63175" w14:paraId="07A45A5D" w14:textId="77777777" w:rsidTr="00B2513E">
        <w:trPr>
          <w:trHeight w:val="1298"/>
        </w:trPr>
        <w:tc>
          <w:tcPr>
            <w:tcW w:w="5070" w:type="dxa"/>
            <w:vAlign w:val="center"/>
          </w:tcPr>
          <w:p w14:paraId="5AADD53E" w14:textId="77777777" w:rsidR="00B63175" w:rsidRPr="008A6EDD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office ready to accept RSVPs? This would include booking sheets and information sheets about the event at each person's desk. </w:t>
            </w:r>
          </w:p>
        </w:tc>
        <w:tc>
          <w:tcPr>
            <w:tcW w:w="2409" w:type="dxa"/>
            <w:vAlign w:val="center"/>
          </w:tcPr>
          <w:p w14:paraId="59DA9DB7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2E1486D" w14:textId="77777777" w:rsidR="00B63175" w:rsidRPr="00E32AC7" w:rsidRDefault="00B63175" w:rsidP="00E32AC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4A69A034" w14:textId="77777777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6116AA07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4B828A4F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3BB993E5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3D9599D9" w14:textId="0D3FF654" w:rsidR="00B63175" w:rsidRDefault="00B63175" w:rsidP="00B63175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lastRenderedPageBreak/>
        <w:t>Venue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070"/>
        <w:gridCol w:w="2268"/>
        <w:gridCol w:w="141"/>
        <w:gridCol w:w="1701"/>
      </w:tblGrid>
      <w:tr w:rsidR="00B63175" w:rsidRPr="008A6EDD" w14:paraId="0904BAD4" w14:textId="77777777" w:rsidTr="00141F0B">
        <w:trPr>
          <w:trHeight w:val="39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7E5DDDE7" w14:textId="53004BBA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1080"/>
              <w:rPr>
                <w:rFonts w:ascii="Montserrat" w:hAnsi="Montserrat"/>
                <w:color w:val="000000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7216E325" w14:textId="4D65EFF1" w:rsidR="00B63175" w:rsidRPr="007C0954" w:rsidRDefault="00B63175" w:rsidP="004D3981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508EF" w14:textId="5AB2D46E" w:rsidR="00B63175" w:rsidRPr="007C0954" w:rsidRDefault="00B63175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B63175" w:rsidRPr="008A6EDD" w14:paraId="5261AF8C" w14:textId="77777777" w:rsidTr="00141F0B">
        <w:trPr>
          <w:trHeight w:val="694"/>
        </w:trPr>
        <w:tc>
          <w:tcPr>
            <w:tcW w:w="5070" w:type="dxa"/>
            <w:vAlign w:val="center"/>
          </w:tcPr>
          <w:p w14:paraId="15801030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 xml:space="preserve">If necessary, have liquor/gaming/food handling licences been obtained? </w:t>
            </w:r>
          </w:p>
        </w:tc>
        <w:tc>
          <w:tcPr>
            <w:tcW w:w="2268" w:type="dxa"/>
            <w:vAlign w:val="center"/>
          </w:tcPr>
          <w:p w14:paraId="6CF9CB9D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6053F7E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CF61944" w14:textId="77777777" w:rsidTr="00141F0B">
        <w:trPr>
          <w:trHeight w:val="397"/>
        </w:trPr>
        <w:tc>
          <w:tcPr>
            <w:tcW w:w="5070" w:type="dxa"/>
            <w:vAlign w:val="center"/>
          </w:tcPr>
          <w:p w14:paraId="0898617C" w14:textId="77777777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parking been organised? </w:t>
            </w:r>
          </w:p>
        </w:tc>
        <w:tc>
          <w:tcPr>
            <w:tcW w:w="2268" w:type="dxa"/>
            <w:vAlign w:val="center"/>
          </w:tcPr>
          <w:p w14:paraId="58E07A6F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6C5CA7E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44DBDB79" w14:textId="77777777" w:rsidTr="00141F0B">
        <w:trPr>
          <w:trHeight w:val="712"/>
        </w:trPr>
        <w:tc>
          <w:tcPr>
            <w:tcW w:w="5070" w:type="dxa"/>
            <w:vAlign w:val="center"/>
          </w:tcPr>
          <w:p w14:paraId="68342935" w14:textId="77777777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space appropriate for your purposes? </w:t>
            </w:r>
          </w:p>
        </w:tc>
        <w:tc>
          <w:tcPr>
            <w:tcW w:w="2268" w:type="dxa"/>
            <w:vAlign w:val="center"/>
          </w:tcPr>
          <w:p w14:paraId="341DB87C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3B4BE7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5AA51C17" w14:textId="77777777" w:rsidTr="00141F0B">
        <w:trPr>
          <w:trHeight w:val="977"/>
        </w:trPr>
        <w:tc>
          <w:tcPr>
            <w:tcW w:w="5070" w:type="dxa"/>
            <w:vAlign w:val="center"/>
          </w:tcPr>
          <w:p w14:paraId="417F82DB" w14:textId="77777777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If outdoors, has a wet weather contingency been planned? Is venue booked? </w:t>
            </w:r>
          </w:p>
        </w:tc>
        <w:tc>
          <w:tcPr>
            <w:tcW w:w="2268" w:type="dxa"/>
            <w:vAlign w:val="center"/>
          </w:tcPr>
          <w:p w14:paraId="53CBD37D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D7D4AA3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63175" w:rsidRPr="008A6EDD" w14:paraId="12BDEA4B" w14:textId="77777777" w:rsidTr="00141F0B">
        <w:trPr>
          <w:trHeight w:val="548"/>
        </w:trPr>
        <w:tc>
          <w:tcPr>
            <w:tcW w:w="5070" w:type="dxa"/>
            <w:vAlign w:val="center"/>
          </w:tcPr>
          <w:p w14:paraId="0B338622" w14:textId="77777777" w:rsidR="00B63175" w:rsidRPr="008A6EDD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it clean? </w:t>
            </w:r>
          </w:p>
        </w:tc>
        <w:tc>
          <w:tcPr>
            <w:tcW w:w="2268" w:type="dxa"/>
            <w:vAlign w:val="center"/>
          </w:tcPr>
          <w:p w14:paraId="52AD8FC8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771C5CB" w14:textId="77777777" w:rsidR="00B63175" w:rsidRPr="007C0954" w:rsidRDefault="00B63175" w:rsidP="007C0954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0135D97" w14:textId="77777777" w:rsidTr="00141F0B">
        <w:trPr>
          <w:trHeight w:val="1012"/>
        </w:trPr>
        <w:tc>
          <w:tcPr>
            <w:tcW w:w="5070" w:type="dxa"/>
            <w:vAlign w:val="center"/>
          </w:tcPr>
          <w:p w14:paraId="71B48243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all audio-visual requirements, including portable microphones and lighting available? Adequate? Booked? </w:t>
            </w:r>
          </w:p>
        </w:tc>
        <w:tc>
          <w:tcPr>
            <w:tcW w:w="2268" w:type="dxa"/>
            <w:vAlign w:val="center"/>
          </w:tcPr>
          <w:p w14:paraId="34F64584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6D5B87C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0FD56BD5" w14:textId="77777777" w:rsidTr="00141F0B">
        <w:trPr>
          <w:trHeight w:val="967"/>
        </w:trPr>
        <w:tc>
          <w:tcPr>
            <w:tcW w:w="5070" w:type="dxa"/>
            <w:vAlign w:val="center"/>
          </w:tcPr>
          <w:p w14:paraId="71FA3CF3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Will there be any other events occurring at or close to the venue that may impact on your event? </w:t>
            </w:r>
          </w:p>
        </w:tc>
        <w:tc>
          <w:tcPr>
            <w:tcW w:w="2268" w:type="dxa"/>
            <w:vAlign w:val="center"/>
          </w:tcPr>
          <w:p w14:paraId="280120FA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E5AE379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5D8DE00" w14:textId="77777777" w:rsidTr="00141F0B">
        <w:trPr>
          <w:trHeight w:val="728"/>
        </w:trPr>
        <w:tc>
          <w:tcPr>
            <w:tcW w:w="5070" w:type="dxa"/>
            <w:vAlign w:val="center"/>
          </w:tcPr>
          <w:p w14:paraId="099679D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decorations, including floral arrangements,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confirmed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booked? </w:t>
            </w:r>
          </w:p>
        </w:tc>
        <w:tc>
          <w:tcPr>
            <w:tcW w:w="2268" w:type="dxa"/>
            <w:vAlign w:val="center"/>
          </w:tcPr>
          <w:p w14:paraId="6CCBD336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272B6BA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45F172E4" w14:textId="77777777" w:rsidTr="00141F0B">
        <w:trPr>
          <w:trHeight w:val="415"/>
        </w:trPr>
        <w:tc>
          <w:tcPr>
            <w:tcW w:w="5070" w:type="dxa"/>
            <w:vAlign w:val="center"/>
          </w:tcPr>
          <w:p w14:paraId="4BC99D6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directional signage organised? </w:t>
            </w:r>
          </w:p>
        </w:tc>
        <w:tc>
          <w:tcPr>
            <w:tcW w:w="2268" w:type="dxa"/>
            <w:vAlign w:val="center"/>
          </w:tcPr>
          <w:p w14:paraId="10A999B2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57A0A7E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B9AD3AB" w14:textId="77777777" w:rsidTr="00141F0B">
        <w:trPr>
          <w:trHeight w:val="724"/>
        </w:trPr>
        <w:tc>
          <w:tcPr>
            <w:tcW w:w="5070" w:type="dxa"/>
            <w:vAlign w:val="center"/>
          </w:tcPr>
          <w:p w14:paraId="5AD17CFA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the venue set-up been organised and confirmed, including bannering? </w:t>
            </w:r>
          </w:p>
        </w:tc>
        <w:tc>
          <w:tcPr>
            <w:tcW w:w="2268" w:type="dxa"/>
            <w:vAlign w:val="center"/>
          </w:tcPr>
          <w:p w14:paraId="31B46F18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16B140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909C4D8" w14:textId="77777777" w:rsidTr="00141F0B">
        <w:trPr>
          <w:trHeight w:val="690"/>
        </w:trPr>
        <w:tc>
          <w:tcPr>
            <w:tcW w:w="5070" w:type="dxa"/>
            <w:vAlign w:val="center"/>
          </w:tcPr>
          <w:p w14:paraId="2DB724DC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If necessary, has an area been assigned for a media conference? </w:t>
            </w:r>
          </w:p>
        </w:tc>
        <w:tc>
          <w:tcPr>
            <w:tcW w:w="2268" w:type="dxa"/>
            <w:vAlign w:val="center"/>
          </w:tcPr>
          <w:p w14:paraId="660DC86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9CD6E35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865ABBE" w14:textId="77777777" w:rsidTr="00141F0B">
        <w:trPr>
          <w:trHeight w:val="437"/>
        </w:trPr>
        <w:tc>
          <w:tcPr>
            <w:tcW w:w="5070" w:type="dxa"/>
            <w:vAlign w:val="center"/>
          </w:tcPr>
          <w:p w14:paraId="26D140E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you organised a media table? </w:t>
            </w:r>
          </w:p>
        </w:tc>
        <w:tc>
          <w:tcPr>
            <w:tcW w:w="2268" w:type="dxa"/>
            <w:vAlign w:val="center"/>
          </w:tcPr>
          <w:p w14:paraId="44B48F40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DE86B35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3965669" w14:textId="77777777" w:rsidTr="00141F0B">
        <w:trPr>
          <w:trHeight w:val="982"/>
        </w:trPr>
        <w:tc>
          <w:tcPr>
            <w:tcW w:w="5070" w:type="dxa"/>
            <w:vAlign w:val="center"/>
          </w:tcPr>
          <w:p w14:paraId="2F7A698C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banners and other promotional material been collected from sponsors and other partners? </w:t>
            </w:r>
          </w:p>
        </w:tc>
        <w:tc>
          <w:tcPr>
            <w:tcW w:w="2268" w:type="dxa"/>
            <w:vAlign w:val="center"/>
          </w:tcPr>
          <w:p w14:paraId="062FEB51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7633287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31F0D46" w14:textId="77777777" w:rsidTr="00141F0B">
        <w:trPr>
          <w:trHeight w:val="984"/>
        </w:trPr>
        <w:tc>
          <w:tcPr>
            <w:tcW w:w="5070" w:type="dxa"/>
            <w:vAlign w:val="center"/>
          </w:tcPr>
          <w:p w14:paraId="297DCD3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seating plan been organised and approved by management,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sponsors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other partners? </w:t>
            </w:r>
          </w:p>
        </w:tc>
        <w:tc>
          <w:tcPr>
            <w:tcW w:w="2268" w:type="dxa"/>
            <w:vAlign w:val="center"/>
          </w:tcPr>
          <w:p w14:paraId="5A3787DB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63CF9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0C2A8A00" w14:textId="77777777" w:rsidTr="00141F0B">
        <w:trPr>
          <w:trHeight w:val="397"/>
        </w:trPr>
        <w:tc>
          <w:tcPr>
            <w:tcW w:w="5070" w:type="dxa"/>
            <w:vAlign w:val="center"/>
          </w:tcPr>
          <w:p w14:paraId="694D0C38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Have table hosts been assigned? </w:t>
            </w:r>
          </w:p>
        </w:tc>
        <w:tc>
          <w:tcPr>
            <w:tcW w:w="2268" w:type="dxa"/>
            <w:vAlign w:val="center"/>
          </w:tcPr>
          <w:p w14:paraId="4BDABFB9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1F9EDF5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F795439" w14:textId="77777777" w:rsidTr="00141F0B">
        <w:trPr>
          <w:trHeight w:val="720"/>
        </w:trPr>
        <w:tc>
          <w:tcPr>
            <w:tcW w:w="5070" w:type="dxa"/>
            <w:vAlign w:val="center"/>
          </w:tcPr>
          <w:p w14:paraId="56FCEC1A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table lists printed and displayed at the venue? </w:t>
            </w:r>
          </w:p>
        </w:tc>
        <w:tc>
          <w:tcPr>
            <w:tcW w:w="2268" w:type="dxa"/>
            <w:vAlign w:val="center"/>
          </w:tcPr>
          <w:p w14:paraId="3FFA93F0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B0A26A6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60C5531" w14:textId="77777777" w:rsidTr="00141F0B">
        <w:trPr>
          <w:trHeight w:val="668"/>
        </w:trPr>
        <w:tc>
          <w:tcPr>
            <w:tcW w:w="5070" w:type="dxa"/>
            <w:vAlign w:val="center"/>
          </w:tcPr>
          <w:p w14:paraId="0CA0BEB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an event registration/welcome table been organised at the venue? </w:t>
            </w:r>
          </w:p>
        </w:tc>
        <w:tc>
          <w:tcPr>
            <w:tcW w:w="2268" w:type="dxa"/>
            <w:vAlign w:val="center"/>
          </w:tcPr>
          <w:p w14:paraId="0DC21CB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AD3AFCE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7542A35" w14:textId="77777777" w:rsidTr="00141F0B">
        <w:trPr>
          <w:trHeight w:val="999"/>
        </w:trPr>
        <w:tc>
          <w:tcPr>
            <w:tcW w:w="5070" w:type="dxa"/>
            <w:vAlign w:val="center"/>
          </w:tcPr>
          <w:p w14:paraId="322D0D3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If necessary, have marquees, trestles,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seating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portable toilets been booked? </w:t>
            </w:r>
          </w:p>
        </w:tc>
        <w:tc>
          <w:tcPr>
            <w:tcW w:w="2268" w:type="dxa"/>
            <w:vAlign w:val="center"/>
          </w:tcPr>
          <w:p w14:paraId="0561F891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A897B84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9FAAE65" w14:textId="77777777" w:rsidTr="00141F0B">
        <w:trPr>
          <w:trHeight w:val="397"/>
        </w:trPr>
        <w:tc>
          <w:tcPr>
            <w:tcW w:w="5070" w:type="dxa"/>
            <w:vAlign w:val="center"/>
          </w:tcPr>
          <w:p w14:paraId="62E3F005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need two-way radios? </w:t>
            </w:r>
          </w:p>
        </w:tc>
        <w:tc>
          <w:tcPr>
            <w:tcW w:w="2268" w:type="dxa"/>
            <w:vAlign w:val="center"/>
          </w:tcPr>
          <w:p w14:paraId="5D7BD591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BD0F2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76ED9DB5" w14:textId="77777777" w:rsidTr="00141F0B">
        <w:trPr>
          <w:trHeight w:val="729"/>
        </w:trPr>
        <w:tc>
          <w:tcPr>
            <w:tcW w:w="5070" w:type="dxa"/>
            <w:vAlign w:val="center"/>
          </w:tcPr>
          <w:p w14:paraId="01013C2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refreshments been organised for workers? </w:t>
            </w:r>
          </w:p>
        </w:tc>
        <w:tc>
          <w:tcPr>
            <w:tcW w:w="2268" w:type="dxa"/>
            <w:vAlign w:val="center"/>
          </w:tcPr>
          <w:p w14:paraId="276C4C87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0C093AA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7A216213" w14:textId="77777777" w:rsidTr="00141F0B">
        <w:trPr>
          <w:trHeight w:val="696"/>
        </w:trPr>
        <w:tc>
          <w:tcPr>
            <w:tcW w:w="5070" w:type="dxa"/>
            <w:vAlign w:val="center"/>
          </w:tcPr>
          <w:p w14:paraId="14C8331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there a place for volunteers' bags and other belongings? </w:t>
            </w:r>
          </w:p>
        </w:tc>
        <w:tc>
          <w:tcPr>
            <w:tcW w:w="2268" w:type="dxa"/>
            <w:vAlign w:val="center"/>
          </w:tcPr>
          <w:p w14:paraId="5F5D9AA7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502DE93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ECC1705" w14:textId="77777777" w:rsidTr="00141F0B">
        <w:trPr>
          <w:trHeight w:val="706"/>
        </w:trPr>
        <w:tc>
          <w:tcPr>
            <w:tcW w:w="5070" w:type="dxa"/>
            <w:vAlign w:val="center"/>
          </w:tcPr>
          <w:p w14:paraId="6DBC6757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there a comfortable, separate area for volunteers to meet? </w:t>
            </w:r>
          </w:p>
        </w:tc>
        <w:tc>
          <w:tcPr>
            <w:tcW w:w="2268" w:type="dxa"/>
            <w:vAlign w:val="center"/>
          </w:tcPr>
          <w:p w14:paraId="6FD558EF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6C1AB0E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EFE8148" w14:textId="77777777" w:rsidTr="00141F0B">
        <w:trPr>
          <w:trHeight w:val="546"/>
        </w:trPr>
        <w:tc>
          <w:tcPr>
            <w:tcW w:w="5070" w:type="dxa"/>
            <w:vAlign w:val="center"/>
          </w:tcPr>
          <w:p w14:paraId="669BF9F9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there </w:t>
            </w:r>
            <w:proofErr w:type="spellStart"/>
            <w:r w:rsidRPr="008A6EDD">
              <w:rPr>
                <w:rFonts w:ascii="Montserrat" w:hAnsi="Montserrat"/>
                <w:color w:val="000000"/>
              </w:rPr>
              <w:t>wifi</w:t>
            </w:r>
            <w:proofErr w:type="spellEnd"/>
            <w:r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268" w:type="dxa"/>
            <w:vAlign w:val="center"/>
          </w:tcPr>
          <w:p w14:paraId="08D1B986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0C70B04" w14:textId="77777777" w:rsidR="00BF6D42" w:rsidRPr="007C0954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4429458C" w14:textId="77777777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5B35A947" w14:textId="74C87C35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Catering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4648"/>
        <w:gridCol w:w="2697"/>
        <w:gridCol w:w="1844"/>
      </w:tblGrid>
      <w:tr w:rsidR="004D3981" w:rsidRPr="008A6EDD" w14:paraId="1A81CC5B" w14:textId="77777777" w:rsidTr="004D3981">
        <w:trPr>
          <w:trHeight w:val="397"/>
        </w:trPr>
        <w:tc>
          <w:tcPr>
            <w:tcW w:w="4648" w:type="dxa"/>
            <w:shd w:val="clear" w:color="auto" w:fill="F2F2F2" w:themeFill="background1" w:themeFillShade="F2"/>
            <w:vAlign w:val="center"/>
          </w:tcPr>
          <w:p w14:paraId="56C4ADC1" w14:textId="151E3FAF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24AB235" w14:textId="447DD55F" w:rsidR="004D3981" w:rsidRPr="00E32AC7" w:rsidRDefault="004D3981" w:rsidP="004D3981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6A38714" w14:textId="517E8C7A" w:rsidR="004D3981" w:rsidRPr="00E32AC7" w:rsidRDefault="004D3981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4D3981" w:rsidRPr="008A6EDD" w14:paraId="6ADBC145" w14:textId="77777777" w:rsidTr="00BF6D42">
        <w:trPr>
          <w:trHeight w:val="640"/>
        </w:trPr>
        <w:tc>
          <w:tcPr>
            <w:tcW w:w="4648" w:type="dxa"/>
            <w:vAlign w:val="center"/>
          </w:tcPr>
          <w:p w14:paraId="00897A7B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Are special dietary requirements catered to? </w:t>
            </w:r>
          </w:p>
        </w:tc>
        <w:tc>
          <w:tcPr>
            <w:tcW w:w="2697" w:type="dxa"/>
            <w:vAlign w:val="center"/>
          </w:tcPr>
          <w:p w14:paraId="352C75BC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05AD77DB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4D3981" w:rsidRPr="008A6EDD" w14:paraId="38673578" w14:textId="77777777" w:rsidTr="00BF6D42">
        <w:trPr>
          <w:trHeight w:val="706"/>
        </w:trPr>
        <w:tc>
          <w:tcPr>
            <w:tcW w:w="4648" w:type="dxa"/>
            <w:vAlign w:val="center"/>
          </w:tcPr>
          <w:p w14:paraId="0B9258D0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Have you communicated these options to VIPs and guests? </w:t>
            </w:r>
          </w:p>
        </w:tc>
        <w:tc>
          <w:tcPr>
            <w:tcW w:w="2697" w:type="dxa"/>
            <w:vAlign w:val="center"/>
          </w:tcPr>
          <w:p w14:paraId="0865CC41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44597EED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4D3981" w:rsidRPr="008A6EDD" w14:paraId="310311FB" w14:textId="77777777" w:rsidTr="00BF6D42">
        <w:trPr>
          <w:trHeight w:val="1270"/>
        </w:trPr>
        <w:tc>
          <w:tcPr>
            <w:tcW w:w="4648" w:type="dxa"/>
            <w:vAlign w:val="center"/>
          </w:tcPr>
          <w:p w14:paraId="6A7B2198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If necessary, have catering providers been approved by yourselves and any other official groups </w:t>
            </w:r>
            <w:proofErr w:type="gramStart"/>
            <w:r w:rsidRPr="00E32AC7">
              <w:rPr>
                <w:rFonts w:ascii="Montserrat" w:hAnsi="Montserrat"/>
                <w:color w:val="000000"/>
              </w:rPr>
              <w:t>e.g.</w:t>
            </w:r>
            <w:proofErr w:type="gramEnd"/>
            <w:r w:rsidRPr="00E32AC7">
              <w:rPr>
                <w:rFonts w:ascii="Montserrat" w:hAnsi="Montserrat"/>
                <w:color w:val="000000"/>
              </w:rPr>
              <w:t xml:space="preserve"> Council, Health Department? </w:t>
            </w:r>
          </w:p>
        </w:tc>
        <w:tc>
          <w:tcPr>
            <w:tcW w:w="2697" w:type="dxa"/>
            <w:vAlign w:val="center"/>
          </w:tcPr>
          <w:p w14:paraId="10C4BEBB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66D5BEBC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4D3981" w:rsidRPr="008A6EDD" w14:paraId="4094EB0E" w14:textId="77777777" w:rsidTr="00BF6D42">
        <w:trPr>
          <w:trHeight w:val="678"/>
        </w:trPr>
        <w:tc>
          <w:tcPr>
            <w:tcW w:w="4648" w:type="dxa"/>
            <w:vAlign w:val="center"/>
          </w:tcPr>
          <w:p w14:paraId="5DD5A24C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E32AC7">
              <w:rPr>
                <w:rFonts w:ascii="Montserrat" w:hAnsi="Montserrat"/>
                <w:color w:val="000000"/>
              </w:rPr>
              <w:t xml:space="preserve">Do you have enough waiting and cleaning staff? </w:t>
            </w:r>
          </w:p>
        </w:tc>
        <w:tc>
          <w:tcPr>
            <w:tcW w:w="2697" w:type="dxa"/>
            <w:vAlign w:val="center"/>
          </w:tcPr>
          <w:p w14:paraId="67C02ED3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52D14019" w14:textId="77777777" w:rsidR="004D3981" w:rsidRPr="00E32AC7" w:rsidRDefault="004D3981" w:rsidP="004D3981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3D7F469C" w14:textId="77777777" w:rsidR="00B63175" w:rsidRDefault="00B63175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0B2AB87C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62749E67" w14:textId="199D448B" w:rsidR="003537F7" w:rsidRDefault="003537F7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lastRenderedPageBreak/>
        <w:t>Talent and VIPs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BF6D42" w:rsidRPr="008A6EDD" w14:paraId="6CA7E642" w14:textId="77777777" w:rsidTr="00BF6D42">
        <w:trPr>
          <w:trHeight w:val="37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6A2850CB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27B078CE" w14:textId="2E587E25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38173062" w14:textId="13EC267D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BF6D42" w:rsidRPr="008A6EDD" w14:paraId="1FAA8C9D" w14:textId="77777777" w:rsidTr="00BF6D42">
        <w:trPr>
          <w:trHeight w:val="992"/>
        </w:trPr>
        <w:tc>
          <w:tcPr>
            <w:tcW w:w="5012" w:type="dxa"/>
            <w:vAlign w:val="center"/>
          </w:tcPr>
          <w:p w14:paraId="42843B4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If you're using celebrities or other performers, have all activities and contracts been agreed and signed? </w:t>
            </w:r>
          </w:p>
        </w:tc>
        <w:tc>
          <w:tcPr>
            <w:tcW w:w="2491" w:type="dxa"/>
            <w:vAlign w:val="center"/>
          </w:tcPr>
          <w:p w14:paraId="65E1CDC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2A14396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52354AE" w14:textId="77777777" w:rsidTr="00BF6D42">
        <w:trPr>
          <w:trHeight w:val="1031"/>
        </w:trPr>
        <w:tc>
          <w:tcPr>
            <w:tcW w:w="5012" w:type="dxa"/>
            <w:vAlign w:val="center"/>
          </w:tcPr>
          <w:p w14:paraId="6CE12292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standard of transport and accommodation been agreed,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costed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booked? </w:t>
            </w:r>
          </w:p>
        </w:tc>
        <w:tc>
          <w:tcPr>
            <w:tcW w:w="2491" w:type="dxa"/>
            <w:vAlign w:val="center"/>
          </w:tcPr>
          <w:p w14:paraId="13F83C71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3533893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781B76AD" w14:textId="77777777" w:rsidTr="00BF6D42">
        <w:trPr>
          <w:trHeight w:val="369"/>
        </w:trPr>
        <w:tc>
          <w:tcPr>
            <w:tcW w:w="5012" w:type="dxa"/>
            <w:vAlign w:val="center"/>
          </w:tcPr>
          <w:p w14:paraId="077440F3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performing spaces adequate? </w:t>
            </w:r>
          </w:p>
        </w:tc>
        <w:tc>
          <w:tcPr>
            <w:tcW w:w="2491" w:type="dxa"/>
            <w:vAlign w:val="center"/>
          </w:tcPr>
          <w:p w14:paraId="11EC646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34D55B47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1D737BB" w14:textId="77777777" w:rsidTr="00BF6D42">
        <w:trPr>
          <w:trHeight w:val="1320"/>
        </w:trPr>
        <w:tc>
          <w:tcPr>
            <w:tcW w:w="5012" w:type="dxa"/>
            <w:vAlign w:val="center"/>
          </w:tcPr>
          <w:p w14:paraId="50A4BA6A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performers and or their staging requirements need special set up and set down times? Has this been negotiated with the venue? </w:t>
            </w:r>
          </w:p>
        </w:tc>
        <w:tc>
          <w:tcPr>
            <w:tcW w:w="2491" w:type="dxa"/>
            <w:vAlign w:val="center"/>
          </w:tcPr>
          <w:p w14:paraId="5A90602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FC69F39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466F3E6" w14:textId="77777777" w:rsidTr="00BF6D42">
        <w:trPr>
          <w:trHeight w:val="708"/>
        </w:trPr>
        <w:tc>
          <w:tcPr>
            <w:tcW w:w="5012" w:type="dxa"/>
            <w:vAlign w:val="center"/>
          </w:tcPr>
          <w:p w14:paraId="2881DBAC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staging and AV equipment agreed and booked? </w:t>
            </w:r>
          </w:p>
        </w:tc>
        <w:tc>
          <w:tcPr>
            <w:tcW w:w="2491" w:type="dxa"/>
            <w:vAlign w:val="center"/>
          </w:tcPr>
          <w:p w14:paraId="18D52E0D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5547706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5CD654B9" w14:textId="77777777" w:rsidTr="00BF6D42">
        <w:trPr>
          <w:trHeight w:val="548"/>
        </w:trPr>
        <w:tc>
          <w:tcPr>
            <w:tcW w:w="5012" w:type="dxa"/>
            <w:vAlign w:val="center"/>
          </w:tcPr>
          <w:p w14:paraId="0CA7ACC7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power supply adequate? Safe? </w:t>
            </w:r>
          </w:p>
        </w:tc>
        <w:tc>
          <w:tcPr>
            <w:tcW w:w="2491" w:type="dxa"/>
            <w:vAlign w:val="center"/>
          </w:tcPr>
          <w:p w14:paraId="179C093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819476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3BDE93C7" w14:textId="77777777" w:rsidTr="00BF6D42">
        <w:trPr>
          <w:trHeight w:val="569"/>
        </w:trPr>
        <w:tc>
          <w:tcPr>
            <w:tcW w:w="5012" w:type="dxa"/>
            <w:vAlign w:val="center"/>
          </w:tcPr>
          <w:p w14:paraId="257D3086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speeches been written? </w:t>
            </w:r>
          </w:p>
        </w:tc>
        <w:tc>
          <w:tcPr>
            <w:tcW w:w="2491" w:type="dxa"/>
            <w:vAlign w:val="center"/>
          </w:tcPr>
          <w:p w14:paraId="4EBB4D0F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288242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8926BAD" w14:textId="77777777" w:rsidTr="00BF6D42">
        <w:trPr>
          <w:trHeight w:val="975"/>
        </w:trPr>
        <w:tc>
          <w:tcPr>
            <w:tcW w:w="5012" w:type="dxa"/>
            <w:vAlign w:val="center"/>
          </w:tcPr>
          <w:p w14:paraId="64D7FCF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know and can you accommodate the audio-visual requirements of guest speakers? </w:t>
            </w:r>
          </w:p>
        </w:tc>
        <w:tc>
          <w:tcPr>
            <w:tcW w:w="2491" w:type="dxa"/>
            <w:vAlign w:val="center"/>
          </w:tcPr>
          <w:p w14:paraId="4D100E4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C01B53A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3A00B94" w14:textId="77777777" w:rsidTr="00BF6D42">
        <w:trPr>
          <w:trHeight w:val="552"/>
        </w:trPr>
        <w:tc>
          <w:tcPr>
            <w:tcW w:w="5012" w:type="dxa"/>
            <w:vAlign w:val="center"/>
          </w:tcPr>
          <w:p w14:paraId="5439C48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gifts been purchased? </w:t>
            </w:r>
          </w:p>
        </w:tc>
        <w:tc>
          <w:tcPr>
            <w:tcW w:w="2491" w:type="dxa"/>
            <w:vAlign w:val="center"/>
          </w:tcPr>
          <w:p w14:paraId="47366D5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E0CFF05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6206613C" w14:textId="77777777" w:rsidTr="00BF6D42">
        <w:trPr>
          <w:trHeight w:val="702"/>
        </w:trPr>
        <w:tc>
          <w:tcPr>
            <w:tcW w:w="5012" w:type="dxa"/>
            <w:vAlign w:val="center"/>
          </w:tcPr>
          <w:p w14:paraId="4DE8FF69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fees or honorarium payments agreed and budgeted? </w:t>
            </w:r>
          </w:p>
        </w:tc>
        <w:tc>
          <w:tcPr>
            <w:tcW w:w="2491" w:type="dxa"/>
            <w:vAlign w:val="center"/>
          </w:tcPr>
          <w:p w14:paraId="7E9B4664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5E87612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28578BE0" w14:textId="77777777" w:rsidTr="00BF6D42">
        <w:trPr>
          <w:trHeight w:val="426"/>
        </w:trPr>
        <w:tc>
          <w:tcPr>
            <w:tcW w:w="5012" w:type="dxa"/>
            <w:vAlign w:val="center"/>
          </w:tcPr>
          <w:p w14:paraId="29CD2CB1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VIP refreshments been booked? </w:t>
            </w:r>
          </w:p>
        </w:tc>
        <w:tc>
          <w:tcPr>
            <w:tcW w:w="2491" w:type="dxa"/>
            <w:vAlign w:val="center"/>
          </w:tcPr>
          <w:p w14:paraId="3F383960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AFDDEC1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BF6D42" w:rsidRPr="008A6EDD" w14:paraId="1F95504C" w14:textId="77777777" w:rsidTr="00BF6D42">
        <w:trPr>
          <w:trHeight w:val="702"/>
        </w:trPr>
        <w:tc>
          <w:tcPr>
            <w:tcW w:w="5012" w:type="dxa"/>
            <w:vAlign w:val="center"/>
          </w:tcPr>
          <w:p w14:paraId="419DCA4B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appropriate security arrangements been made? </w:t>
            </w:r>
          </w:p>
        </w:tc>
        <w:tc>
          <w:tcPr>
            <w:tcW w:w="2491" w:type="dxa"/>
            <w:vAlign w:val="center"/>
          </w:tcPr>
          <w:p w14:paraId="5D6688BE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198D7A3" w14:textId="77777777" w:rsidR="00BF6D42" w:rsidRPr="008A6EDD" w:rsidRDefault="00BF6D42" w:rsidP="00BF6D42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7182D076" w14:textId="77777777" w:rsidR="003537F7" w:rsidRDefault="003537F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2F5FD410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4D33643A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4D35433B" w14:textId="77777777" w:rsidR="00141F0B" w:rsidRDefault="00141F0B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0FD29CAE" w14:textId="154D9DD0" w:rsidR="00A40517" w:rsidRDefault="00A40517" w:rsidP="00A40517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lastRenderedPageBreak/>
        <w:t>Recording the event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395C2D69" w14:textId="77777777" w:rsidTr="00A40517">
        <w:trPr>
          <w:trHeight w:val="361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59216860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71AE12BA" w14:textId="7980C974" w:rsidR="00A40517" w:rsidRPr="00A40517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3E1150F9" w14:textId="5CBD5F19" w:rsidR="00A40517" w:rsidRPr="00A40517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38DB7F3E" w14:textId="77777777" w:rsidTr="00A40517">
        <w:trPr>
          <w:trHeight w:val="957"/>
        </w:trPr>
        <w:tc>
          <w:tcPr>
            <w:tcW w:w="5012" w:type="dxa"/>
            <w:vAlign w:val="center"/>
          </w:tcPr>
          <w:p w14:paraId="0A2A0545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A40517">
              <w:rPr>
                <w:rFonts w:ascii="Montserrat" w:hAnsi="Montserrat"/>
                <w:color w:val="000000"/>
              </w:rPr>
              <w:t xml:space="preserve">Has a photographer been booked or has someone from your organisation been designated photographer? </w:t>
            </w:r>
          </w:p>
        </w:tc>
        <w:tc>
          <w:tcPr>
            <w:tcW w:w="2491" w:type="dxa"/>
            <w:vAlign w:val="center"/>
          </w:tcPr>
          <w:p w14:paraId="0918D27B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84F64D2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8099621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7AD34C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Will you be videotaping? </w:t>
            </w:r>
          </w:p>
        </w:tc>
        <w:tc>
          <w:tcPr>
            <w:tcW w:w="2491" w:type="dxa"/>
            <w:vAlign w:val="center"/>
          </w:tcPr>
          <w:p w14:paraId="2ACEAC88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5BDA902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07D361A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2D1591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film/videotape been purchased? </w:t>
            </w:r>
          </w:p>
        </w:tc>
        <w:tc>
          <w:tcPr>
            <w:tcW w:w="2491" w:type="dxa"/>
            <w:vAlign w:val="center"/>
          </w:tcPr>
          <w:p w14:paraId="4454814E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F16A05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961742F" w14:textId="77777777" w:rsidTr="00A40517">
        <w:trPr>
          <w:trHeight w:val="1011"/>
        </w:trPr>
        <w:tc>
          <w:tcPr>
            <w:tcW w:w="5012" w:type="dxa"/>
            <w:vAlign w:val="center"/>
          </w:tcPr>
          <w:p w14:paraId="3E91800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brief been written for the photographer, including key people and activities you want photographed? </w:t>
            </w:r>
          </w:p>
        </w:tc>
        <w:tc>
          <w:tcPr>
            <w:tcW w:w="2491" w:type="dxa"/>
            <w:vAlign w:val="center"/>
          </w:tcPr>
          <w:p w14:paraId="6EEA4F2E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DEC9D76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40309F15" w14:textId="77777777" w:rsidTr="00A40517">
        <w:trPr>
          <w:trHeight w:val="984"/>
        </w:trPr>
        <w:tc>
          <w:tcPr>
            <w:tcW w:w="5012" w:type="dxa"/>
            <w:vAlign w:val="center"/>
          </w:tcPr>
          <w:p w14:paraId="5AB31161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got waivers or agreements for the people being photographed/videotaped?</w:t>
            </w:r>
          </w:p>
        </w:tc>
        <w:tc>
          <w:tcPr>
            <w:tcW w:w="2491" w:type="dxa"/>
            <w:vAlign w:val="center"/>
          </w:tcPr>
          <w:p w14:paraId="22AE9C11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FA60C3F" w14:textId="77777777" w:rsidR="00A40517" w:rsidRPr="00A40517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</w:tr>
    </w:tbl>
    <w:p w14:paraId="613D5D1D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50B9DFE2" w14:textId="0EDDAC0D" w:rsidR="00A40517" w:rsidRDefault="00A40517" w:rsidP="00A40517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 xml:space="preserve">Prizes, auctions, </w:t>
      </w:r>
      <w:proofErr w:type="gramStart"/>
      <w:r>
        <w:rPr>
          <w:rFonts w:ascii="Montserrat" w:hAnsi="Montserrat"/>
          <w:b/>
          <w:bCs/>
          <w:color w:val="996699"/>
          <w:sz w:val="30"/>
          <w:szCs w:val="30"/>
        </w:rPr>
        <w:t>give-aways</w:t>
      </w:r>
      <w:proofErr w:type="gramEnd"/>
      <w:r>
        <w:rPr>
          <w:rFonts w:ascii="Montserrat" w:hAnsi="Montserrat"/>
          <w:b/>
          <w:bCs/>
          <w:color w:val="996699"/>
          <w:sz w:val="30"/>
          <w:szCs w:val="30"/>
        </w:rPr>
        <w:t xml:space="preserve"> and awards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23774CC0" w14:textId="77777777" w:rsidTr="00A40517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59C147A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66E5A10F" w14:textId="670B5A96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1260B7C9" w14:textId="399F27FA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72CB0B12" w14:textId="77777777" w:rsidTr="00141F0B">
        <w:trPr>
          <w:trHeight w:val="768"/>
        </w:trPr>
        <w:tc>
          <w:tcPr>
            <w:tcW w:w="5012" w:type="dxa"/>
            <w:vAlign w:val="center"/>
          </w:tcPr>
          <w:p w14:paraId="3B797A7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all required items been ordered/donated?</w:t>
            </w:r>
          </w:p>
        </w:tc>
        <w:tc>
          <w:tcPr>
            <w:tcW w:w="2491" w:type="dxa"/>
            <w:vAlign w:val="center"/>
          </w:tcPr>
          <w:p w14:paraId="3E5C089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BC1544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FB86C7C" w14:textId="77777777" w:rsidTr="00141F0B">
        <w:trPr>
          <w:trHeight w:val="552"/>
        </w:trPr>
        <w:tc>
          <w:tcPr>
            <w:tcW w:w="5012" w:type="dxa"/>
            <w:vAlign w:val="center"/>
          </w:tcPr>
          <w:p w14:paraId="7274A54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all items been picked up? </w:t>
            </w:r>
          </w:p>
        </w:tc>
        <w:tc>
          <w:tcPr>
            <w:tcW w:w="2491" w:type="dxa"/>
            <w:vAlign w:val="center"/>
          </w:tcPr>
          <w:p w14:paraId="7FF66D3C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BC9972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2B4E1D30" w14:textId="77777777" w:rsidTr="00141F0B">
        <w:trPr>
          <w:trHeight w:val="1269"/>
        </w:trPr>
        <w:tc>
          <w:tcPr>
            <w:tcW w:w="5012" w:type="dxa"/>
            <w:vAlign w:val="center"/>
          </w:tcPr>
          <w:p w14:paraId="1126CF8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arrangements been made for appropriate recognition of donors in programs, speeches, etc. and post-event? </w:t>
            </w:r>
          </w:p>
        </w:tc>
        <w:tc>
          <w:tcPr>
            <w:tcW w:w="2491" w:type="dxa"/>
            <w:vAlign w:val="center"/>
          </w:tcPr>
          <w:p w14:paraId="18F438E6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6C3794A3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195DEA0" w14:textId="77777777" w:rsidTr="00141F0B">
        <w:trPr>
          <w:trHeight w:val="692"/>
        </w:trPr>
        <w:tc>
          <w:tcPr>
            <w:tcW w:w="5012" w:type="dxa"/>
            <w:vAlign w:val="center"/>
          </w:tcPr>
          <w:p w14:paraId="6EC28A8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rules for winning prizes clear and communicated to all? </w:t>
            </w:r>
          </w:p>
        </w:tc>
        <w:tc>
          <w:tcPr>
            <w:tcW w:w="2491" w:type="dxa"/>
            <w:vAlign w:val="center"/>
          </w:tcPr>
          <w:p w14:paraId="38498A4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4A9DD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6CB10A1" w14:textId="77777777" w:rsidTr="00141F0B">
        <w:trPr>
          <w:trHeight w:val="972"/>
        </w:trPr>
        <w:tc>
          <w:tcPr>
            <w:tcW w:w="5012" w:type="dxa"/>
            <w:vAlign w:val="center"/>
          </w:tcPr>
          <w:p w14:paraId="4D8A8FD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the method for giving away prizes been decided? For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example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raffle, door prizes, seat designation, show bags? </w:t>
            </w:r>
          </w:p>
        </w:tc>
        <w:tc>
          <w:tcPr>
            <w:tcW w:w="2491" w:type="dxa"/>
            <w:vAlign w:val="center"/>
          </w:tcPr>
          <w:p w14:paraId="57BD24A3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E3372E2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A50A537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1749EA1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all equipment and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stationary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been organised? </w:t>
            </w:r>
          </w:p>
        </w:tc>
        <w:tc>
          <w:tcPr>
            <w:tcW w:w="2491" w:type="dxa"/>
            <w:vAlign w:val="center"/>
          </w:tcPr>
          <w:p w14:paraId="09A6935B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66FCE7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786419B0" w14:textId="77777777" w:rsidTr="00141F0B">
        <w:trPr>
          <w:trHeight w:val="992"/>
        </w:trPr>
        <w:tc>
          <w:tcPr>
            <w:tcW w:w="5012" w:type="dxa"/>
            <w:vAlign w:val="center"/>
          </w:tcPr>
          <w:p w14:paraId="22DEFDBB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Have plaques/certificates/awards etc. designed, ordered, picked up,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printed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engraved? </w:t>
            </w:r>
          </w:p>
        </w:tc>
        <w:tc>
          <w:tcPr>
            <w:tcW w:w="2491" w:type="dxa"/>
            <w:vAlign w:val="center"/>
          </w:tcPr>
          <w:p w14:paraId="5FB8C51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E6E4BF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E2B25E8" w14:textId="77777777" w:rsidTr="00141F0B">
        <w:trPr>
          <w:trHeight w:val="445"/>
        </w:trPr>
        <w:tc>
          <w:tcPr>
            <w:tcW w:w="5012" w:type="dxa"/>
            <w:vAlign w:val="center"/>
          </w:tcPr>
          <w:p w14:paraId="333A7D8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gifts been donated or bought?</w:t>
            </w:r>
          </w:p>
        </w:tc>
        <w:tc>
          <w:tcPr>
            <w:tcW w:w="2491" w:type="dxa"/>
            <w:vAlign w:val="center"/>
          </w:tcPr>
          <w:p w14:paraId="65EEA95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FE34DC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3FD52CC6" w14:textId="77777777" w:rsidTr="00141F0B">
        <w:trPr>
          <w:trHeight w:val="706"/>
        </w:trPr>
        <w:tc>
          <w:tcPr>
            <w:tcW w:w="5012" w:type="dxa"/>
            <w:vAlign w:val="center"/>
          </w:tcPr>
          <w:p w14:paraId="7859F69E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Has a presenter/s been designated and informed? </w:t>
            </w:r>
          </w:p>
        </w:tc>
        <w:tc>
          <w:tcPr>
            <w:tcW w:w="2491" w:type="dxa"/>
            <w:vAlign w:val="center"/>
          </w:tcPr>
          <w:p w14:paraId="2E56F43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8E40D0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273C55F2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79DBC0DF" w14:textId="51F4EA6F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Exhibitors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537A743B" w14:textId="77777777" w:rsidTr="00A40517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6BC29F8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246FC9AD" w14:textId="60AA96D8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6F98C996" w14:textId="0B69CED0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309F0B19" w14:textId="77777777" w:rsidTr="00141F0B">
        <w:trPr>
          <w:trHeight w:val="760"/>
        </w:trPr>
        <w:tc>
          <w:tcPr>
            <w:tcW w:w="5012" w:type="dxa"/>
            <w:vAlign w:val="center"/>
          </w:tcPr>
          <w:p w14:paraId="139C2AC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space and power requirements confirmed with venue? </w:t>
            </w:r>
          </w:p>
        </w:tc>
        <w:tc>
          <w:tcPr>
            <w:tcW w:w="2491" w:type="dxa"/>
            <w:vAlign w:val="center"/>
          </w:tcPr>
          <w:p w14:paraId="6922C02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532958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757CDA82" w14:textId="77777777" w:rsidTr="00141F0B">
        <w:trPr>
          <w:trHeight w:val="700"/>
        </w:trPr>
        <w:tc>
          <w:tcPr>
            <w:tcW w:w="5012" w:type="dxa"/>
            <w:vAlign w:val="center"/>
          </w:tcPr>
          <w:p w14:paraId="60799A9E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exhibitors confirmed display requirements? </w:t>
            </w:r>
          </w:p>
        </w:tc>
        <w:tc>
          <w:tcPr>
            <w:tcW w:w="2491" w:type="dxa"/>
            <w:vAlign w:val="center"/>
          </w:tcPr>
          <w:p w14:paraId="342D85C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170F53C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084632E4" w14:textId="77777777" w:rsidTr="00141F0B">
        <w:trPr>
          <w:trHeight w:val="555"/>
        </w:trPr>
        <w:tc>
          <w:tcPr>
            <w:tcW w:w="5012" w:type="dxa"/>
            <w:vAlign w:val="center"/>
          </w:tcPr>
          <w:p w14:paraId="51D793A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contracts and fees finalised? </w:t>
            </w:r>
          </w:p>
        </w:tc>
        <w:tc>
          <w:tcPr>
            <w:tcW w:w="2491" w:type="dxa"/>
            <w:vAlign w:val="center"/>
          </w:tcPr>
          <w:p w14:paraId="56485332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FAC83B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22ABC0A" w14:textId="77777777" w:rsidTr="00141F0B">
        <w:trPr>
          <w:trHeight w:val="1284"/>
        </w:trPr>
        <w:tc>
          <w:tcPr>
            <w:tcW w:w="5012" w:type="dxa"/>
            <w:vAlign w:val="center"/>
          </w:tcPr>
          <w:p w14:paraId="081B10C6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all exhibitors aware of parking, facilities, rubbish removal arrangements, and set up and set-down times? </w:t>
            </w:r>
          </w:p>
        </w:tc>
        <w:tc>
          <w:tcPr>
            <w:tcW w:w="2491" w:type="dxa"/>
            <w:vAlign w:val="center"/>
          </w:tcPr>
          <w:p w14:paraId="115F3B66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D7665C4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0A0C4412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0E3F6F35" w14:textId="29ADB145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Risk Management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A40517" w:rsidRPr="008A6EDD" w14:paraId="6F6C4B83" w14:textId="77777777" w:rsidTr="00A40517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1E5C456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54DFC34F" w14:textId="30005F79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27547DD6" w14:textId="195B5F7B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2331BE9E" w14:textId="77777777" w:rsidTr="00141F0B">
        <w:trPr>
          <w:trHeight w:val="658"/>
        </w:trPr>
        <w:tc>
          <w:tcPr>
            <w:tcW w:w="5012" w:type="dxa"/>
            <w:vAlign w:val="center"/>
          </w:tcPr>
          <w:p w14:paraId="2A93A70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Has a risk management plan been undertaken?</w:t>
            </w:r>
          </w:p>
        </w:tc>
        <w:tc>
          <w:tcPr>
            <w:tcW w:w="2491" w:type="dxa"/>
            <w:vAlign w:val="center"/>
          </w:tcPr>
          <w:p w14:paraId="7D7BF183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6ED285A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528DB881" w14:textId="77777777" w:rsidTr="00141F0B">
        <w:trPr>
          <w:trHeight w:val="966"/>
        </w:trPr>
        <w:tc>
          <w:tcPr>
            <w:tcW w:w="5012" w:type="dxa"/>
            <w:vAlign w:val="center"/>
          </w:tcPr>
          <w:p w14:paraId="466A7689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 event's insurance coverage adequate? Check with your insurance provider. </w:t>
            </w:r>
          </w:p>
        </w:tc>
        <w:tc>
          <w:tcPr>
            <w:tcW w:w="2491" w:type="dxa"/>
            <w:vAlign w:val="center"/>
          </w:tcPr>
          <w:p w14:paraId="7D523604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5EF25E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B779973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21EBFF70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Is there adequate first aid? </w:t>
            </w:r>
          </w:p>
        </w:tc>
        <w:tc>
          <w:tcPr>
            <w:tcW w:w="2491" w:type="dxa"/>
            <w:vAlign w:val="center"/>
          </w:tcPr>
          <w:p w14:paraId="75B3259B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4B694CE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38BA10E9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64698EF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security personnel required? </w:t>
            </w:r>
          </w:p>
        </w:tc>
        <w:tc>
          <w:tcPr>
            <w:tcW w:w="2491" w:type="dxa"/>
            <w:vAlign w:val="center"/>
          </w:tcPr>
          <w:p w14:paraId="6D65DF97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3F8ABB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30DCAC16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5527808D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traffic and crowd management plans been developed and communicated to all necessary </w:t>
            </w:r>
            <w:r w:rsidRPr="008A6EDD">
              <w:rPr>
                <w:rFonts w:ascii="Montserrat" w:hAnsi="Montserrat"/>
                <w:color w:val="000000"/>
              </w:rPr>
              <w:lastRenderedPageBreak/>
              <w:t xml:space="preserve">authorities? </w:t>
            </w:r>
          </w:p>
        </w:tc>
        <w:tc>
          <w:tcPr>
            <w:tcW w:w="2491" w:type="dxa"/>
            <w:vAlign w:val="center"/>
          </w:tcPr>
          <w:p w14:paraId="677B8D1E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09E1A752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28B7F21C" w14:textId="77777777" w:rsidTr="00A40517">
        <w:trPr>
          <w:trHeight w:val="397"/>
        </w:trPr>
        <w:tc>
          <w:tcPr>
            <w:tcW w:w="5012" w:type="dxa"/>
            <w:vAlign w:val="center"/>
          </w:tcPr>
          <w:p w14:paraId="1CC2A3C8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Are emergency plans in place? </w:t>
            </w:r>
          </w:p>
        </w:tc>
        <w:tc>
          <w:tcPr>
            <w:tcW w:w="2491" w:type="dxa"/>
            <w:vAlign w:val="center"/>
          </w:tcPr>
          <w:p w14:paraId="7211F6AF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36319F45" w14:textId="77777777" w:rsidR="00A40517" w:rsidRPr="008A6EDD" w:rsidRDefault="00A40517" w:rsidP="00A40517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5662E262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7E363001" w14:textId="4312A649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Post event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427C49" w:rsidRPr="008A6EDD" w14:paraId="0FB2D1BE" w14:textId="77777777" w:rsidTr="00427C49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2ED6550B" w14:textId="77777777" w:rsidR="00427C49" w:rsidRPr="008A6EDD" w:rsidRDefault="00427C49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6F895EE2" w14:textId="767F98F5" w:rsidR="00427C49" w:rsidRPr="008A6EDD" w:rsidRDefault="00427C49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040A06C8" w14:textId="181BE445" w:rsidR="00427C49" w:rsidRPr="008A6EDD" w:rsidRDefault="00427C49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A40517" w:rsidRPr="008A6EDD" w14:paraId="3C90579E" w14:textId="77777777" w:rsidTr="00141F0B">
        <w:trPr>
          <w:trHeight w:val="571"/>
        </w:trPr>
        <w:tc>
          <w:tcPr>
            <w:tcW w:w="5012" w:type="dxa"/>
            <w:vAlign w:val="center"/>
          </w:tcPr>
          <w:p w14:paraId="64351513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Have you organised the </w:t>
            </w:r>
            <w:proofErr w:type="spellStart"/>
            <w:r w:rsidRPr="008A6EDD">
              <w:rPr>
                <w:rFonts w:ascii="Montserrat" w:hAnsi="Montserrat"/>
                <w:color w:val="000000"/>
              </w:rPr>
              <w:t>cleanup</w:t>
            </w:r>
            <w:proofErr w:type="spellEnd"/>
            <w:r w:rsidRPr="008A6EDD">
              <w:rPr>
                <w:rFonts w:ascii="Montserrat" w:hAnsi="Montserrat"/>
                <w:color w:val="000000"/>
              </w:rPr>
              <w:t>?</w:t>
            </w:r>
          </w:p>
        </w:tc>
        <w:tc>
          <w:tcPr>
            <w:tcW w:w="2491" w:type="dxa"/>
            <w:vAlign w:val="center"/>
          </w:tcPr>
          <w:p w14:paraId="63767023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1B8E0AE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27DA1057" w14:textId="77777777" w:rsidTr="00141F0B">
        <w:trPr>
          <w:trHeight w:val="591"/>
        </w:trPr>
        <w:tc>
          <w:tcPr>
            <w:tcW w:w="5012" w:type="dxa"/>
            <w:vAlign w:val="center"/>
          </w:tcPr>
          <w:p w14:paraId="087E0B2A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deposited the money?</w:t>
            </w:r>
          </w:p>
        </w:tc>
        <w:tc>
          <w:tcPr>
            <w:tcW w:w="2491" w:type="dxa"/>
            <w:vAlign w:val="center"/>
          </w:tcPr>
          <w:p w14:paraId="667EF7AA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FF01172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0D8382D7" w14:textId="77777777" w:rsidTr="00141F0B">
        <w:trPr>
          <w:trHeight w:val="752"/>
        </w:trPr>
        <w:tc>
          <w:tcPr>
            <w:tcW w:w="5012" w:type="dxa"/>
            <w:vAlign w:val="center"/>
          </w:tcPr>
          <w:p w14:paraId="73B1AFD8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scheduled a special get-together for everyone involved?</w:t>
            </w:r>
          </w:p>
        </w:tc>
        <w:tc>
          <w:tcPr>
            <w:tcW w:w="2491" w:type="dxa"/>
            <w:vAlign w:val="center"/>
          </w:tcPr>
          <w:p w14:paraId="02B3F44C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CAFC0C7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1B445B83" w14:textId="77777777" w:rsidTr="00141F0B">
        <w:trPr>
          <w:trHeight w:val="618"/>
        </w:trPr>
        <w:tc>
          <w:tcPr>
            <w:tcW w:w="5012" w:type="dxa"/>
            <w:vAlign w:val="center"/>
          </w:tcPr>
          <w:p w14:paraId="093F35D8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written thanks-</w:t>
            </w:r>
            <w:proofErr w:type="spellStart"/>
            <w:r w:rsidRPr="008A6EDD">
              <w:rPr>
                <w:rFonts w:ascii="Montserrat" w:hAnsi="Montserrat"/>
                <w:color w:val="000000"/>
              </w:rPr>
              <w:t>yous</w:t>
            </w:r>
            <w:proofErr w:type="spellEnd"/>
            <w:r w:rsidRPr="008A6EDD">
              <w:rPr>
                <w:rFonts w:ascii="Montserrat" w:hAnsi="Montserrat"/>
                <w:color w:val="000000"/>
              </w:rPr>
              <w:t xml:space="preserve">/gifts been written, </w:t>
            </w:r>
            <w:proofErr w:type="gramStart"/>
            <w:r w:rsidRPr="008A6EDD">
              <w:rPr>
                <w:rFonts w:ascii="Montserrat" w:hAnsi="Montserrat"/>
                <w:color w:val="000000"/>
              </w:rPr>
              <w:t>signed</w:t>
            </w:r>
            <w:proofErr w:type="gramEnd"/>
            <w:r w:rsidRPr="008A6EDD">
              <w:rPr>
                <w:rFonts w:ascii="Montserrat" w:hAnsi="Montserrat"/>
                <w:color w:val="000000"/>
              </w:rPr>
              <w:t xml:space="preserve"> and posted?</w:t>
            </w:r>
          </w:p>
        </w:tc>
        <w:tc>
          <w:tcPr>
            <w:tcW w:w="2491" w:type="dxa"/>
            <w:vAlign w:val="center"/>
          </w:tcPr>
          <w:p w14:paraId="59015ABC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2402D223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A40517" w:rsidRPr="008A6EDD" w14:paraId="6080D1F1" w14:textId="77777777" w:rsidTr="00141F0B">
        <w:trPr>
          <w:trHeight w:val="924"/>
        </w:trPr>
        <w:tc>
          <w:tcPr>
            <w:tcW w:w="5012" w:type="dxa"/>
            <w:vAlign w:val="center"/>
          </w:tcPr>
          <w:p w14:paraId="28777F6B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Have you written the event up – contact numbers, tips, etc – as a guide for whoever’s doing this next time?</w:t>
            </w:r>
          </w:p>
        </w:tc>
        <w:tc>
          <w:tcPr>
            <w:tcW w:w="2491" w:type="dxa"/>
            <w:vAlign w:val="center"/>
          </w:tcPr>
          <w:p w14:paraId="0B5FE2A6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886A54F" w14:textId="77777777" w:rsidR="00A40517" w:rsidRPr="008A6EDD" w:rsidRDefault="00A40517" w:rsidP="00427C4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4A52C3F9" w14:textId="77777777" w:rsidR="00A40517" w:rsidRDefault="00A40517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p w14:paraId="6BAEEEBA" w14:textId="44106AF2" w:rsidR="00427C49" w:rsidRDefault="00D95469" w:rsidP="00911F18">
      <w:pPr>
        <w:spacing w:before="0" w:after="200"/>
        <w:rPr>
          <w:rFonts w:asciiTheme="minorHAnsi" w:hAnsiTheme="minorHAnsi"/>
          <w:sz w:val="22"/>
          <w:szCs w:val="22"/>
        </w:rPr>
      </w:pPr>
      <w:r>
        <w:rPr>
          <w:rFonts w:ascii="Montserrat" w:hAnsi="Montserrat"/>
          <w:b/>
          <w:bCs/>
          <w:color w:val="996699"/>
          <w:sz w:val="30"/>
          <w:szCs w:val="30"/>
        </w:rPr>
        <w:t>Evaluation and reporting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12"/>
        <w:gridCol w:w="2491"/>
        <w:gridCol w:w="1686"/>
      </w:tblGrid>
      <w:tr w:rsidR="00D95469" w:rsidRPr="008A6EDD" w14:paraId="2097BBA8" w14:textId="77777777" w:rsidTr="00D95469">
        <w:trPr>
          <w:trHeight w:val="397"/>
        </w:trPr>
        <w:tc>
          <w:tcPr>
            <w:tcW w:w="5012" w:type="dxa"/>
            <w:shd w:val="clear" w:color="auto" w:fill="F2F2F2" w:themeFill="background1" w:themeFillShade="F2"/>
            <w:vAlign w:val="center"/>
          </w:tcPr>
          <w:p w14:paraId="2FEF3DD5" w14:textId="77777777" w:rsidR="00D95469" w:rsidRPr="008A6EDD" w:rsidRDefault="00D9546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0823EAED" w14:textId="36FAB16D" w:rsidR="00D95469" w:rsidRPr="008A6EDD" w:rsidRDefault="00D9546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Person Responsible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64F831B4" w14:textId="4A75667B" w:rsidR="00D95469" w:rsidRPr="008A6EDD" w:rsidRDefault="00D9546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  <w:r w:rsidRPr="007C0954">
              <w:rPr>
                <w:rFonts w:ascii="Montserrat" w:hAnsi="Montserrat"/>
                <w:color w:val="000000"/>
              </w:rPr>
              <w:t>Done?</w:t>
            </w:r>
          </w:p>
        </w:tc>
      </w:tr>
      <w:tr w:rsidR="00427C49" w:rsidRPr="008A6EDD" w14:paraId="58C08ED8" w14:textId="77777777" w:rsidTr="00141F0B">
        <w:trPr>
          <w:trHeight w:val="644"/>
        </w:trPr>
        <w:tc>
          <w:tcPr>
            <w:tcW w:w="5012" w:type="dxa"/>
            <w:vAlign w:val="center"/>
          </w:tcPr>
          <w:p w14:paraId="3925728D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Do you know how you will know if your event has been a success? </w:t>
            </w:r>
          </w:p>
        </w:tc>
        <w:tc>
          <w:tcPr>
            <w:tcW w:w="2491" w:type="dxa"/>
            <w:vAlign w:val="center"/>
          </w:tcPr>
          <w:p w14:paraId="6CA86D00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46A9AC7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427C49" w:rsidRPr="008A6EDD" w14:paraId="524C5720" w14:textId="77777777" w:rsidTr="00141F0B">
        <w:trPr>
          <w:trHeight w:val="666"/>
        </w:trPr>
        <w:tc>
          <w:tcPr>
            <w:tcW w:w="5012" w:type="dxa"/>
            <w:vAlign w:val="center"/>
          </w:tcPr>
          <w:p w14:paraId="6E34EA67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What sort of information will you be collecting? From whom? </w:t>
            </w:r>
          </w:p>
        </w:tc>
        <w:tc>
          <w:tcPr>
            <w:tcW w:w="2491" w:type="dxa"/>
            <w:vAlign w:val="center"/>
          </w:tcPr>
          <w:p w14:paraId="7F116DDF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5AB0F8F9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427C49" w:rsidRPr="008A6EDD" w14:paraId="416CE37A" w14:textId="77777777" w:rsidTr="00141F0B">
        <w:trPr>
          <w:trHeight w:val="688"/>
        </w:trPr>
        <w:tc>
          <w:tcPr>
            <w:tcW w:w="5012" w:type="dxa"/>
            <w:vAlign w:val="center"/>
          </w:tcPr>
          <w:p w14:paraId="55B74B54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>How will you collect information? When? Who will do it?</w:t>
            </w:r>
          </w:p>
        </w:tc>
        <w:tc>
          <w:tcPr>
            <w:tcW w:w="2491" w:type="dxa"/>
            <w:vAlign w:val="center"/>
          </w:tcPr>
          <w:p w14:paraId="73D1B426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4EF8FF74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  <w:tr w:rsidR="00427C49" w:rsidRPr="008A6EDD" w14:paraId="4A7FD0C1" w14:textId="77777777" w:rsidTr="00141F0B">
        <w:trPr>
          <w:trHeight w:val="710"/>
        </w:trPr>
        <w:tc>
          <w:tcPr>
            <w:tcW w:w="5012" w:type="dxa"/>
            <w:vAlign w:val="center"/>
          </w:tcPr>
          <w:p w14:paraId="095F8D19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ind w:left="360"/>
              <w:rPr>
                <w:rFonts w:ascii="Montserrat" w:hAnsi="Montserrat"/>
                <w:color w:val="000000"/>
              </w:rPr>
            </w:pPr>
            <w:r w:rsidRPr="008A6EDD">
              <w:rPr>
                <w:rFonts w:ascii="Montserrat" w:hAnsi="Montserrat"/>
                <w:color w:val="000000"/>
              </w:rPr>
              <w:t xml:space="preserve">How will you report? To whom? By when? </w:t>
            </w:r>
          </w:p>
        </w:tc>
        <w:tc>
          <w:tcPr>
            <w:tcW w:w="2491" w:type="dxa"/>
            <w:vAlign w:val="center"/>
          </w:tcPr>
          <w:p w14:paraId="31B4C064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7E457AAA" w14:textId="77777777" w:rsidR="00427C49" w:rsidRPr="008A6EDD" w:rsidRDefault="00427C49" w:rsidP="00D95469">
            <w:pPr>
              <w:tabs>
                <w:tab w:val="left" w:pos="720"/>
              </w:tabs>
              <w:spacing w:before="0" w:after="0"/>
              <w:rPr>
                <w:rFonts w:ascii="Montserrat" w:hAnsi="Montserrat"/>
                <w:color w:val="000000"/>
              </w:rPr>
            </w:pPr>
          </w:p>
        </w:tc>
      </w:tr>
    </w:tbl>
    <w:p w14:paraId="4B8E9CE2" w14:textId="77777777" w:rsidR="00427C49" w:rsidRPr="00911F18" w:rsidRDefault="00427C49" w:rsidP="00911F18">
      <w:pPr>
        <w:spacing w:before="0" w:after="200"/>
        <w:rPr>
          <w:rFonts w:asciiTheme="minorHAnsi" w:hAnsiTheme="minorHAnsi"/>
          <w:sz w:val="22"/>
          <w:szCs w:val="22"/>
        </w:rPr>
      </w:pPr>
    </w:p>
    <w:sectPr w:rsidR="00427C49" w:rsidRPr="00911F18" w:rsidSect="008A6EDD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A2B0" w14:textId="77777777" w:rsidR="000146F8" w:rsidRDefault="000146F8" w:rsidP="00911F18">
      <w:pPr>
        <w:spacing w:before="0" w:after="0"/>
      </w:pPr>
      <w:r>
        <w:separator/>
      </w:r>
    </w:p>
  </w:endnote>
  <w:endnote w:type="continuationSeparator" w:id="0">
    <w:p w14:paraId="52A83807" w14:textId="77777777" w:rsidR="000146F8" w:rsidRDefault="000146F8" w:rsidP="00911F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712C" w14:textId="77777777" w:rsidR="00232919" w:rsidRDefault="00610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9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4712D" w14:textId="77777777" w:rsidR="00232919" w:rsidRDefault="00232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7BAA" w14:textId="438E5931" w:rsidR="0052242E" w:rsidRPr="009C2274" w:rsidRDefault="0052242E" w:rsidP="0052242E">
    <w:pPr>
      <w:pStyle w:val="Footer"/>
      <w:rPr>
        <w:rFonts w:ascii="Montserrat" w:hAnsi="Montserrat" w:cs="Tahoma"/>
        <w:color w:val="7F7F7F"/>
        <w:sz w:val="18"/>
      </w:rPr>
    </w:pPr>
    <w:r>
      <w:rPr>
        <w:rFonts w:ascii="Montserrat" w:hAnsi="Montserrat" w:cs="Tahoma"/>
        <w:color w:val="7F7F7F"/>
        <w:sz w:val="18"/>
      </w:rPr>
      <w:t>The Funding Centr</w:t>
    </w:r>
    <w:r>
      <w:rPr>
        <w:rFonts w:ascii="Montserrat" w:hAnsi="Montserrat" w:cs="Tahoma"/>
        <w:color w:val="7F7F7F"/>
        <w:sz w:val="18"/>
      </w:rPr>
      <w:t>e</w:t>
    </w:r>
  </w:p>
  <w:p w14:paraId="0CDA0DC4" w14:textId="77777777" w:rsidR="0052242E" w:rsidRPr="009C2274" w:rsidRDefault="0052242E" w:rsidP="0052242E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(This is member-only content; use but please don't distribute) </w:t>
    </w:r>
  </w:p>
  <w:p w14:paraId="244EC5FD" w14:textId="77777777" w:rsidR="0052242E" w:rsidRPr="009C2274" w:rsidRDefault="0052242E" w:rsidP="0052242E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 </w:t>
    </w:r>
  </w:p>
  <w:p w14:paraId="6F847133" w14:textId="3A5E8463" w:rsidR="00232919" w:rsidRPr="0052242E" w:rsidRDefault="0052242E" w:rsidP="0052242E">
    <w:pPr>
      <w:pStyle w:val="Footer"/>
      <w:jc w:val="right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Page </w:t>
    </w:r>
    <w:r w:rsidRPr="009C2274">
      <w:rPr>
        <w:rFonts w:ascii="Montserrat" w:hAnsi="Montserrat" w:cs="Tahoma"/>
        <w:color w:val="7F7F7F"/>
        <w:sz w:val="18"/>
      </w:rPr>
      <w:fldChar w:fldCharType="begin"/>
    </w:r>
    <w:r w:rsidRPr="009C227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9C2274">
      <w:rPr>
        <w:rFonts w:ascii="Montserrat" w:hAnsi="Montserrat" w:cs="Tahoma"/>
        <w:color w:val="7F7F7F"/>
        <w:sz w:val="18"/>
      </w:rPr>
      <w:fldChar w:fldCharType="separate"/>
    </w:r>
    <w:r>
      <w:rPr>
        <w:rFonts w:ascii="Montserrat" w:hAnsi="Montserrat" w:cs="Tahoma"/>
        <w:color w:val="7F7F7F"/>
        <w:sz w:val="18"/>
      </w:rPr>
      <w:t>1</w:t>
    </w:r>
    <w:r w:rsidRPr="009C2274">
      <w:rPr>
        <w:rFonts w:ascii="Montserrat" w:hAnsi="Montserrat"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ABBF" w14:textId="77777777" w:rsidR="000146F8" w:rsidRDefault="000146F8" w:rsidP="00911F18">
      <w:pPr>
        <w:spacing w:before="0" w:after="0"/>
      </w:pPr>
      <w:r>
        <w:separator/>
      </w:r>
    </w:p>
  </w:footnote>
  <w:footnote w:type="continuationSeparator" w:id="0">
    <w:p w14:paraId="7A12E640" w14:textId="77777777" w:rsidR="000146F8" w:rsidRDefault="000146F8" w:rsidP="00911F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490C" w14:textId="35AD8B64" w:rsidR="005453BF" w:rsidRDefault="005453BF" w:rsidP="005453BF">
    <w:pPr>
      <w:pStyle w:val="Header"/>
      <w:jc w:val="center"/>
    </w:pPr>
    <w:r>
      <w:rPr>
        <w:noProof/>
      </w:rPr>
      <w:drawing>
        <wp:inline distT="0" distB="0" distL="0" distR="0" wp14:anchorId="5DC9588A" wp14:editId="10567E7A">
          <wp:extent cx="5727700" cy="1543050"/>
          <wp:effectExtent l="0" t="0" r="0" b="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814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5CA4790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DA76988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00241D2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44B2BBD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32E4FC9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4533DD6"/>
    <w:multiLevelType w:val="hybridMultilevel"/>
    <w:tmpl w:val="D88C3696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886"/>
    <w:multiLevelType w:val="singleLevel"/>
    <w:tmpl w:val="0C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28032766"/>
    <w:multiLevelType w:val="hybridMultilevel"/>
    <w:tmpl w:val="3FD42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0890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F2D1F0E"/>
    <w:multiLevelType w:val="hybridMultilevel"/>
    <w:tmpl w:val="444EF80A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7E97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15A65CC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2015A15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72A63B4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4A514527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4FF65F7A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2815B6A"/>
    <w:multiLevelType w:val="hybridMultilevel"/>
    <w:tmpl w:val="55A2A9F2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423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5D7A5803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208139F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621043E8"/>
    <w:multiLevelType w:val="hybridMultilevel"/>
    <w:tmpl w:val="9A66AE9E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718C5"/>
    <w:multiLevelType w:val="hybridMultilevel"/>
    <w:tmpl w:val="C04003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21A95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7D1C67A7"/>
    <w:multiLevelType w:val="singleLevel"/>
    <w:tmpl w:val="E28225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7EDF73BD"/>
    <w:multiLevelType w:val="hybridMultilevel"/>
    <w:tmpl w:val="D5F81678"/>
    <w:lvl w:ilvl="0" w:tplc="E282250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20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22"/>
  </w:num>
  <w:num w:numId="15">
    <w:abstractNumId w:val="8"/>
  </w:num>
  <w:num w:numId="16">
    <w:abstractNumId w:val="1"/>
  </w:num>
  <w:num w:numId="17">
    <w:abstractNumId w:val="14"/>
  </w:num>
  <w:num w:numId="18">
    <w:abstractNumId w:val="11"/>
  </w:num>
  <w:num w:numId="19">
    <w:abstractNumId w:val="15"/>
  </w:num>
  <w:num w:numId="20">
    <w:abstractNumId w:val="12"/>
  </w:num>
  <w:num w:numId="21">
    <w:abstractNumId w:val="21"/>
  </w:num>
  <w:num w:numId="22">
    <w:abstractNumId w:val="10"/>
  </w:num>
  <w:num w:numId="23">
    <w:abstractNumId w:val="17"/>
  </w:num>
  <w:num w:numId="24">
    <w:abstractNumId w:val="25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8B4"/>
    <w:rsid w:val="00000740"/>
    <w:rsid w:val="000146F8"/>
    <w:rsid w:val="0006553F"/>
    <w:rsid w:val="000A27B6"/>
    <w:rsid w:val="000D04C8"/>
    <w:rsid w:val="000E0B54"/>
    <w:rsid w:val="00107974"/>
    <w:rsid w:val="001313B7"/>
    <w:rsid w:val="00141F0B"/>
    <w:rsid w:val="00200E74"/>
    <w:rsid w:val="00206362"/>
    <w:rsid w:val="00232919"/>
    <w:rsid w:val="00275C23"/>
    <w:rsid w:val="002952E1"/>
    <w:rsid w:val="002E307B"/>
    <w:rsid w:val="003273DD"/>
    <w:rsid w:val="00332FC0"/>
    <w:rsid w:val="003537F7"/>
    <w:rsid w:val="003B054A"/>
    <w:rsid w:val="003C0B7F"/>
    <w:rsid w:val="00414301"/>
    <w:rsid w:val="004219A2"/>
    <w:rsid w:val="00427C49"/>
    <w:rsid w:val="00430717"/>
    <w:rsid w:val="00432DA9"/>
    <w:rsid w:val="004426D6"/>
    <w:rsid w:val="004A21AE"/>
    <w:rsid w:val="004D3981"/>
    <w:rsid w:val="0052242E"/>
    <w:rsid w:val="00540CC8"/>
    <w:rsid w:val="005453BF"/>
    <w:rsid w:val="005C31CD"/>
    <w:rsid w:val="005D0A8F"/>
    <w:rsid w:val="00606335"/>
    <w:rsid w:val="00610599"/>
    <w:rsid w:val="00611678"/>
    <w:rsid w:val="0061669D"/>
    <w:rsid w:val="00646822"/>
    <w:rsid w:val="0066054F"/>
    <w:rsid w:val="006A18A1"/>
    <w:rsid w:val="006D1D77"/>
    <w:rsid w:val="006E3163"/>
    <w:rsid w:val="007C0954"/>
    <w:rsid w:val="00860C5C"/>
    <w:rsid w:val="008A6EDD"/>
    <w:rsid w:val="00911F18"/>
    <w:rsid w:val="009C5EA2"/>
    <w:rsid w:val="009C67E6"/>
    <w:rsid w:val="009F449E"/>
    <w:rsid w:val="00A156AA"/>
    <w:rsid w:val="00A21DD9"/>
    <w:rsid w:val="00A40517"/>
    <w:rsid w:val="00A46A5B"/>
    <w:rsid w:val="00B2513E"/>
    <w:rsid w:val="00B63175"/>
    <w:rsid w:val="00B70815"/>
    <w:rsid w:val="00BA68B4"/>
    <w:rsid w:val="00BE2CF3"/>
    <w:rsid w:val="00BF6D42"/>
    <w:rsid w:val="00C002EB"/>
    <w:rsid w:val="00C047DE"/>
    <w:rsid w:val="00CD5316"/>
    <w:rsid w:val="00CE2ECB"/>
    <w:rsid w:val="00CE383F"/>
    <w:rsid w:val="00CE7A87"/>
    <w:rsid w:val="00D40129"/>
    <w:rsid w:val="00D54582"/>
    <w:rsid w:val="00D95469"/>
    <w:rsid w:val="00E01A39"/>
    <w:rsid w:val="00E3027D"/>
    <w:rsid w:val="00E323C5"/>
    <w:rsid w:val="00E32AC7"/>
    <w:rsid w:val="00E83407"/>
    <w:rsid w:val="00E87566"/>
    <w:rsid w:val="00E96648"/>
    <w:rsid w:val="00F130DF"/>
    <w:rsid w:val="00F242FF"/>
    <w:rsid w:val="00F701F0"/>
    <w:rsid w:val="00F70804"/>
    <w:rsid w:val="00F90C0B"/>
    <w:rsid w:val="00F9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46F0E"/>
  <w15:docId w15:val="{32CCBB4B-B2A8-43E6-95F5-5829821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B4"/>
    <w:pPr>
      <w:spacing w:before="80" w:after="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2242E"/>
    <w:pPr>
      <w:keepNext/>
      <w:spacing w:before="240" w:after="60"/>
      <w:jc w:val="center"/>
      <w:outlineLvl w:val="0"/>
    </w:pPr>
    <w:rPr>
      <w:rFonts w:asciiTheme="minorHAnsi" w:hAnsiTheme="minorHAnsi"/>
      <w:b/>
      <w:bCs/>
      <w:color w:val="4F81BD" w:themeColor="accen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313B7"/>
    <w:pPr>
      <w:keepNext/>
      <w:spacing w:before="0" w:after="200"/>
      <w:outlineLvl w:val="1"/>
    </w:pPr>
    <w:rPr>
      <w:rFonts w:asciiTheme="minorHAnsi" w:hAnsiTheme="minorHAnsi"/>
      <w:b/>
      <w:bCs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42E"/>
    <w:rPr>
      <w:rFonts w:eastAsia="Times New Roman" w:cs="Times New Roman"/>
      <w:b/>
      <w:bCs/>
      <w:color w:val="4F81BD" w:themeColor="accen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13B7"/>
    <w:rPr>
      <w:rFonts w:eastAsia="Times New Roman" w:cs="Times New Roman"/>
      <w:b/>
      <w:bCs/>
      <w:iCs/>
      <w:sz w:val="36"/>
      <w:szCs w:val="36"/>
    </w:rPr>
  </w:style>
  <w:style w:type="paragraph" w:styleId="Footer">
    <w:name w:val="footer"/>
    <w:basedOn w:val="Normal"/>
    <w:link w:val="FooterChar"/>
    <w:rsid w:val="00BA68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68B4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A68B4"/>
  </w:style>
  <w:style w:type="paragraph" w:styleId="NormalWeb">
    <w:name w:val="Normal (Web)"/>
    <w:basedOn w:val="Normal"/>
    <w:semiHidden/>
    <w:rsid w:val="00BA68B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1F1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1F1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1B48967-4202-4898-8B66-82BD2E0B77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customXml/itemProps2.xml><?xml version="1.0" encoding="utf-8"?>
<ds:datastoreItem xmlns:ds="http://schemas.openxmlformats.org/officeDocument/2006/customXml" ds:itemID="{399B0A6B-22AB-4BAB-B0CA-814BF0418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31013-D384-4028-9CD1-B292735A0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4A562-99A0-49B9-9D6B-477FB414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kathyr</dc:creator>
  <cp:lastModifiedBy>Alexandra McMillan</cp:lastModifiedBy>
  <cp:revision>24</cp:revision>
  <dcterms:created xsi:type="dcterms:W3CDTF">2013-03-14T23:23:00Z</dcterms:created>
  <dcterms:modified xsi:type="dcterms:W3CDTF">2021-12-15T04:40:00Z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